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141.73228346456688" w:firstLine="0"/>
        <w:rPr>
          <w:rFonts w:ascii="Kumbh Sans Medium" w:cs="Kumbh Sans Medium" w:eastAsia="Kumbh Sans Medium" w:hAnsi="Kumbh Sans Medium"/>
          <w:color w:val="ffffff"/>
          <w:sz w:val="26"/>
          <w:szCs w:val="26"/>
        </w:rPr>
      </w:pPr>
      <w:r w:rsidDel="00000000" w:rsidR="00000000" w:rsidRPr="00000000">
        <w:rPr>
          <w:sz w:val="56"/>
          <w:szCs w:val="56"/>
        </w:rPr>
        <w:drawing>
          <wp:anchor allowOverlap="1" behindDoc="1" distB="114300" distT="114300" distL="114300" distR="114300" hidden="0" layoutInCell="1" locked="0" relativeHeight="0" simplePos="0">
            <wp:simplePos x="0" y="0"/>
            <wp:positionH relativeFrom="page">
              <wp:posOffset>7575</wp:posOffset>
            </wp:positionH>
            <wp:positionV relativeFrom="page">
              <wp:posOffset>6105</wp:posOffset>
            </wp:positionV>
            <wp:extent cx="7772400" cy="10062731"/>
            <wp:effectExtent b="0" l="0" r="0" t="0"/>
            <wp:wrapNone/>
            <wp:docPr id="22" name="image21.png"/>
            <a:graphic>
              <a:graphicData uri="http://schemas.openxmlformats.org/drawingml/2006/picture">
                <pic:pic>
                  <pic:nvPicPr>
                    <pic:cNvPr id="0" name="image21.png"/>
                    <pic:cNvPicPr preferRelativeResize="0"/>
                  </pic:nvPicPr>
                  <pic:blipFill>
                    <a:blip r:embed="rId6"/>
                    <a:srcRect b="4233" l="0" r="0" t="4233"/>
                    <a:stretch>
                      <a:fillRect/>
                    </a:stretch>
                  </pic:blipFill>
                  <pic:spPr>
                    <a:xfrm>
                      <a:off x="0" y="0"/>
                      <a:ext cx="7772400" cy="10062731"/>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141.73228346456688" w:firstLine="0"/>
        <w:rPr>
          <w:rFonts w:ascii="Kumbh Sans Medium" w:cs="Kumbh Sans Medium" w:eastAsia="Kumbh Sans Medium" w:hAnsi="Kumbh Sans Medium"/>
          <w:color w:val="ffffff"/>
          <w:sz w:val="26"/>
          <w:szCs w:val="26"/>
        </w:rPr>
      </w:pPr>
      <w:r w:rsidDel="00000000" w:rsidR="00000000" w:rsidRPr="00000000">
        <w:rPr>
          <w:rtl w:val="0"/>
        </w:rPr>
      </w:r>
    </w:p>
    <w:p w:rsidR="00000000" w:rsidDel="00000000" w:rsidP="00000000" w:rsidRDefault="00000000" w:rsidRPr="00000000" w14:paraId="00000003">
      <w:pPr>
        <w:ind w:left="141.73228346456688" w:firstLine="0"/>
        <w:rPr>
          <w:rFonts w:ascii="Kumbh Sans Medium" w:cs="Kumbh Sans Medium" w:eastAsia="Kumbh Sans Medium" w:hAnsi="Kumbh Sans Medium"/>
          <w:color w:val="ffffff"/>
          <w:sz w:val="26"/>
          <w:szCs w:val="26"/>
        </w:rPr>
      </w:pPr>
      <w:r w:rsidDel="00000000" w:rsidR="00000000" w:rsidRPr="00000000">
        <w:rPr>
          <w:rtl w:val="0"/>
        </w:rPr>
      </w:r>
    </w:p>
    <w:p w:rsidR="00000000" w:rsidDel="00000000" w:rsidP="00000000" w:rsidRDefault="00000000" w:rsidRPr="00000000" w14:paraId="00000004">
      <w:pPr>
        <w:ind w:left="141.73228346456688" w:firstLine="0"/>
        <w:rPr>
          <w:rFonts w:ascii="Kumbh Sans Medium" w:cs="Kumbh Sans Medium" w:eastAsia="Kumbh Sans Medium" w:hAnsi="Kumbh Sans Medium"/>
          <w:color w:val="ffffff"/>
          <w:sz w:val="16"/>
          <w:szCs w:val="16"/>
        </w:rPr>
      </w:pPr>
      <w:r w:rsidDel="00000000" w:rsidR="00000000" w:rsidRPr="00000000">
        <w:rPr>
          <w:rtl w:val="0"/>
        </w:rPr>
      </w:r>
    </w:p>
    <w:p w:rsidR="00000000" w:rsidDel="00000000" w:rsidP="00000000" w:rsidRDefault="00000000" w:rsidRPr="00000000" w14:paraId="00000005">
      <w:pPr>
        <w:ind w:left="141.73228346456688" w:firstLine="0"/>
        <w:rPr>
          <w:rFonts w:ascii="Kumbh Sans Medium" w:cs="Kumbh Sans Medium" w:eastAsia="Kumbh Sans Medium" w:hAnsi="Kumbh Sans Medium"/>
          <w:color w:val="ffffff"/>
          <w:sz w:val="26"/>
          <w:szCs w:val="26"/>
        </w:rPr>
        <w:sectPr>
          <w:pgSz w:h="15840" w:w="12240" w:orient="portrait"/>
          <w:pgMar w:bottom="566.9291338582677" w:top="566.9291338582677" w:left="566.9291338582677" w:right="566.9291338582677" w:header="720" w:footer="720"/>
          <w:pgNumType w:start="1"/>
        </w:sectPr>
      </w:pPr>
      <w:r w:rsidDel="00000000" w:rsidR="00000000" w:rsidRPr="00000000">
        <w:rPr>
          <w:rtl w:val="0"/>
        </w:rPr>
      </w:r>
    </w:p>
    <w:p w:rsidR="00000000" w:rsidDel="00000000" w:rsidP="00000000" w:rsidRDefault="00000000" w:rsidRPr="00000000" w14:paraId="00000006">
      <w:pPr>
        <w:ind w:left="141.73228346456688" w:firstLine="0"/>
        <w:rPr>
          <w:rFonts w:ascii="Kumbh Sans Medium" w:cs="Kumbh Sans Medium" w:eastAsia="Kumbh Sans Medium" w:hAnsi="Kumbh Sans Medium"/>
          <w:color w:val="ffffff"/>
          <w:sz w:val="26"/>
          <w:szCs w:val="26"/>
        </w:rPr>
      </w:pPr>
      <w:r w:rsidDel="00000000" w:rsidR="00000000" w:rsidRPr="00000000">
        <w:rPr>
          <w:rtl w:val="0"/>
        </w:rPr>
      </w:r>
    </w:p>
    <w:p w:rsidR="00000000" w:rsidDel="00000000" w:rsidP="00000000" w:rsidRDefault="00000000" w:rsidRPr="00000000" w14:paraId="00000007">
      <w:pPr>
        <w:ind w:left="141.73228346456688" w:firstLine="0"/>
        <w:rPr/>
      </w:pPr>
      <w:r w:rsidDel="00000000" w:rsidR="00000000" w:rsidRPr="00000000">
        <w:rPr>
          <w:rFonts w:ascii="Kumbh Sans" w:cs="Kumbh Sans" w:eastAsia="Kumbh Sans" w:hAnsi="Kumbh Sans"/>
          <w:b w:val="1"/>
          <w:sz w:val="36"/>
          <w:szCs w:val="36"/>
          <w:rtl w:val="0"/>
        </w:rPr>
        <w:t xml:space="preserve">TABLE OF CONTENTS</w:t>
      </w:r>
      <w:r w:rsidDel="00000000" w:rsidR="00000000" w:rsidRPr="00000000">
        <w:rPr>
          <w:rFonts w:ascii="Kumbh Sans Medium" w:cs="Kumbh Sans Medium" w:eastAsia="Kumbh Sans Medium" w:hAnsi="Kumbh Sans Medium"/>
          <w:sz w:val="26"/>
          <w:szCs w:val="26"/>
          <w:rtl w:val="0"/>
        </w:rPr>
        <w:br w:type="textWrapp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9452700</wp:posOffset>
            </wp:positionV>
            <wp:extent cx="7052400" cy="9105900"/>
            <wp:effectExtent b="0" l="0" r="0" t="0"/>
            <wp:wrapNone/>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7052400" cy="9105900"/>
                    </a:xfrm>
                    <a:prstGeom prst="rect"/>
                    <a:ln/>
                  </pic:spPr>
                </pic:pic>
              </a:graphicData>
            </a:graphic>
          </wp:anchor>
        </w:drawing>
      </w:r>
    </w:p>
    <w:sdt>
      <w:sdtPr>
        <w:docPartObj>
          <w:docPartGallery w:val="Table of Contents"/>
          <w:docPartUnique w:val="1"/>
        </w:docPartObj>
      </w:sdtPr>
      <w:sdtContent>
        <w:p w:rsidR="00000000" w:rsidDel="00000000" w:rsidP="00000000" w:rsidRDefault="00000000" w:rsidRPr="00000000" w14:paraId="00000008">
          <w:pPr>
            <w:tabs>
              <w:tab w:val="right" w:leader="none" w:pos="11106.141732283466"/>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c2thyede9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_8c2thyede9r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11106.141732283466"/>
            </w:tabs>
            <w:spacing w:before="200" w:line="240" w:lineRule="auto"/>
            <w:ind w:left="0" w:firstLine="0"/>
            <w:rPr/>
          </w:pPr>
          <w:hyperlink w:anchor="_fwriyl81j7dr">
            <w:r w:rsidDel="00000000" w:rsidR="00000000" w:rsidRPr="00000000">
              <w:rPr>
                <w:b w:val="1"/>
                <w:rtl w:val="0"/>
              </w:rPr>
              <w:t xml:space="preserve">Requirements</w:t>
            </w:r>
          </w:hyperlink>
          <w:r w:rsidDel="00000000" w:rsidR="00000000" w:rsidRPr="00000000">
            <w:rPr>
              <w:b w:val="1"/>
              <w:rtl w:val="0"/>
            </w:rPr>
            <w:tab/>
          </w:r>
          <w:r w:rsidDel="00000000" w:rsidR="00000000" w:rsidRPr="00000000">
            <w:fldChar w:fldCharType="begin"/>
            <w:instrText xml:space="preserve"> PAGEREF _fwriyl81j7dr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11106.141732283466"/>
            </w:tabs>
            <w:spacing w:before="200" w:line="240" w:lineRule="auto"/>
            <w:ind w:left="0" w:firstLine="0"/>
            <w:rPr/>
          </w:pPr>
          <w:hyperlink w:anchor="_fck10xktq47q">
            <w:r w:rsidDel="00000000" w:rsidR="00000000" w:rsidRPr="00000000">
              <w:rPr>
                <w:b w:val="1"/>
                <w:rtl w:val="0"/>
              </w:rPr>
              <w:t xml:space="preserve">User Interface</w:t>
            </w:r>
          </w:hyperlink>
          <w:r w:rsidDel="00000000" w:rsidR="00000000" w:rsidRPr="00000000">
            <w:rPr>
              <w:b w:val="1"/>
              <w:rtl w:val="0"/>
            </w:rPr>
            <w:tab/>
          </w:r>
          <w:r w:rsidDel="00000000" w:rsidR="00000000" w:rsidRPr="00000000">
            <w:fldChar w:fldCharType="begin"/>
            <w:instrText xml:space="preserve"> PAGEREF _fck10xktq47q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11106.141732283466"/>
            </w:tabs>
            <w:spacing w:before="200" w:line="240" w:lineRule="auto"/>
            <w:ind w:left="0" w:firstLine="0"/>
            <w:rPr/>
          </w:pPr>
          <w:hyperlink w:anchor="_8bsewthf8lei">
            <w:r w:rsidDel="00000000" w:rsidR="00000000" w:rsidRPr="00000000">
              <w:rPr>
                <w:b w:val="1"/>
                <w:rtl w:val="0"/>
              </w:rPr>
              <w:t xml:space="preserve">Project Plan</w:t>
            </w:r>
          </w:hyperlink>
          <w:r w:rsidDel="00000000" w:rsidR="00000000" w:rsidRPr="00000000">
            <w:rPr>
              <w:b w:val="1"/>
              <w:rtl w:val="0"/>
            </w:rPr>
            <w:tab/>
          </w:r>
          <w:r w:rsidDel="00000000" w:rsidR="00000000" w:rsidRPr="00000000">
            <w:fldChar w:fldCharType="begin"/>
            <w:instrText xml:space="preserve"> PAGEREF _8bsewthf8lei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11106.141732283466"/>
            </w:tabs>
            <w:spacing w:before="200" w:line="240" w:lineRule="auto"/>
            <w:ind w:left="0" w:firstLine="0"/>
            <w:rPr/>
          </w:pPr>
          <w:hyperlink w:anchor="_1b0povk9kzs8">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_1b0povk9kzs8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11106.141732283466"/>
            </w:tabs>
            <w:spacing w:after="80" w:before="200" w:line="240" w:lineRule="auto"/>
            <w:ind w:left="0" w:firstLine="0"/>
            <w:rPr/>
          </w:pPr>
          <w:hyperlink w:anchor="_cqipbcf7qqmx">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_cqipbcf7qqmx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color w:val="0000ff"/>
        </w:rPr>
      </w:pPr>
      <w:bookmarkStart w:colFirst="0" w:colLast="0" w:name="_8c2thyede9r"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App Icon:</w:t>
      </w:r>
    </w:p>
    <w:p w:rsidR="00000000" w:rsidDel="00000000" w:rsidP="00000000" w:rsidRDefault="00000000" w:rsidRPr="00000000" w14:paraId="00000013">
      <w:pPr>
        <w:rPr/>
      </w:pPr>
      <w:r w:rsidDel="00000000" w:rsidR="00000000" w:rsidRPr="00000000">
        <w:rPr/>
        <w:drawing>
          <wp:inline distB="114300" distT="114300" distL="114300" distR="114300">
            <wp:extent cx="1733550" cy="2085975"/>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7335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App Name:uCollect</w:t>
      </w:r>
    </w:p>
    <w:p w:rsidR="00000000" w:rsidDel="00000000" w:rsidP="00000000" w:rsidRDefault="00000000" w:rsidRPr="00000000" w14:paraId="00000016">
      <w:pPr>
        <w:rPr/>
      </w:pPr>
      <w:r w:rsidDel="00000000" w:rsidR="00000000" w:rsidRPr="00000000">
        <w:rPr>
          <w:rtl w:val="0"/>
        </w:rPr>
        <w:t xml:space="preserve">Our application uCollect will enable to collector to catalogue their collections at their convenience.The application will allow for the easy creation of collections in which the user can add or remove items in their collections.The goal of the application is create a user friendly platform for users to create and store a record of all their collections. The platform will also encourage collectors to connect with their peers and view public collections or share their own collections. This will create an environment for like minded individuals to connect via their common interests.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Innovative features include:</w:t>
      </w:r>
    </w:p>
    <w:p w:rsidR="00000000" w:rsidDel="00000000" w:rsidP="00000000" w:rsidRDefault="00000000" w:rsidRPr="00000000" w14:paraId="0000001A">
      <w:pPr>
        <w:rPr/>
      </w:pPr>
      <w:r w:rsidDel="00000000" w:rsidR="00000000" w:rsidRPr="00000000">
        <w:rPr>
          <w:rtl w:val="0"/>
        </w:rPr>
        <w:t xml:space="preserve">QR Code scanning to add friends in the application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dyxnby6oitir" w:id="1"/>
      <w:bookmarkEnd w:id="1"/>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color w:val="0000ff"/>
        </w:rPr>
      </w:pPr>
      <w:bookmarkStart w:colFirst="0" w:colLast="0" w:name="_fwriyl81j7dr" w:id="2"/>
      <w:bookmarkEnd w:id="2"/>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System Requirements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161616"/>
        </w:rPr>
      </w:pPr>
      <w:r w:rsidDel="00000000" w:rsidR="00000000" w:rsidRPr="00000000">
        <w:rPr>
          <w:color w:val="161616"/>
          <w:rtl w:val="0"/>
        </w:rPr>
        <w:t xml:space="preserve">Create a user friendly application</w:t>
      </w:r>
    </w:p>
    <w:p w:rsidR="00000000" w:rsidDel="00000000" w:rsidP="00000000" w:rsidRDefault="00000000" w:rsidRPr="00000000" w14:paraId="00000025">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161616"/>
        </w:rPr>
      </w:pPr>
      <w:r w:rsidDel="00000000" w:rsidR="00000000" w:rsidRPr="00000000">
        <w:rPr>
          <w:color w:val="161616"/>
          <w:rtl w:val="0"/>
        </w:rPr>
        <w:t xml:space="preserve">Access to all the device-specific features, including GPS, camera, gestures, and notifications.</w:t>
      </w:r>
    </w:p>
    <w:p w:rsidR="00000000" w:rsidDel="00000000" w:rsidP="00000000" w:rsidRDefault="00000000" w:rsidRPr="00000000" w14:paraId="00000026">
      <w:pPr>
        <w:numPr>
          <w:ilvl w:val="0"/>
          <w:numId w:val="1"/>
        </w:numPr>
        <w:ind w:left="720" w:hanging="360"/>
      </w:pPr>
      <w:r w:rsidDel="00000000" w:rsidR="00000000" w:rsidRPr="00000000">
        <w:rPr>
          <w:rtl w:val="0"/>
        </w:rPr>
        <w:t xml:space="preserve">Ability to function with and without an internet connection</w:t>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Functionality on a majority of Android devices</w:t>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Create user profiles </w:t>
      </w:r>
    </w:p>
    <w:p w:rsidR="00000000" w:rsidDel="00000000" w:rsidP="00000000" w:rsidRDefault="00000000" w:rsidRPr="00000000" w14:paraId="00000029">
      <w:pPr>
        <w:numPr>
          <w:ilvl w:val="0"/>
          <w:numId w:val="1"/>
        </w:numPr>
        <w:ind w:left="720" w:hanging="360"/>
      </w:pPr>
      <w:r w:rsidDel="00000000" w:rsidR="00000000" w:rsidRPr="00000000">
        <w:rPr>
          <w:rtl w:val="0"/>
        </w:rPr>
        <w:t xml:space="preserve">Login using password and username</w:t>
      </w:r>
    </w:p>
    <w:p w:rsidR="00000000" w:rsidDel="00000000" w:rsidP="00000000" w:rsidRDefault="00000000" w:rsidRPr="00000000" w14:paraId="0000002A">
      <w:pPr>
        <w:numPr>
          <w:ilvl w:val="0"/>
          <w:numId w:val="1"/>
        </w:numPr>
        <w:ind w:left="720" w:hanging="360"/>
      </w:pPr>
      <w:r w:rsidDel="00000000" w:rsidR="00000000" w:rsidRPr="00000000">
        <w:rPr>
          <w:rtl w:val="0"/>
        </w:rPr>
        <w:t xml:space="preserve">Create a collection or multiple collections</w:t>
      </w:r>
    </w:p>
    <w:p w:rsidR="00000000" w:rsidDel="00000000" w:rsidP="00000000" w:rsidRDefault="00000000" w:rsidRPr="00000000" w14:paraId="0000002B">
      <w:pPr>
        <w:numPr>
          <w:ilvl w:val="0"/>
          <w:numId w:val="1"/>
        </w:numPr>
        <w:ind w:left="720" w:hanging="360"/>
      </w:pPr>
      <w:r w:rsidDel="00000000" w:rsidR="00000000" w:rsidRPr="00000000">
        <w:rPr>
          <w:rtl w:val="0"/>
        </w:rPr>
        <w:t xml:space="preserve">Create collection categories e.g a Shoe category for all shoe related collections</w:t>
      </w:r>
    </w:p>
    <w:p w:rsidR="00000000" w:rsidDel="00000000" w:rsidP="00000000" w:rsidRDefault="00000000" w:rsidRPr="00000000" w14:paraId="0000002C">
      <w:pPr>
        <w:numPr>
          <w:ilvl w:val="0"/>
          <w:numId w:val="1"/>
        </w:numPr>
        <w:ind w:left="720" w:hanging="360"/>
      </w:pPr>
      <w:r w:rsidDel="00000000" w:rsidR="00000000" w:rsidRPr="00000000">
        <w:rPr>
          <w:rtl w:val="0"/>
        </w:rPr>
        <w:t xml:space="preserve">Set a goal of how many items a complete collection has.</w:t>
      </w:r>
    </w:p>
    <w:p w:rsidR="00000000" w:rsidDel="00000000" w:rsidP="00000000" w:rsidRDefault="00000000" w:rsidRPr="00000000" w14:paraId="0000002D">
      <w:pPr>
        <w:numPr>
          <w:ilvl w:val="0"/>
          <w:numId w:val="1"/>
        </w:numPr>
        <w:ind w:left="720" w:hanging="360"/>
      </w:pPr>
      <w:r w:rsidDel="00000000" w:rsidR="00000000" w:rsidRPr="00000000">
        <w:rPr>
          <w:rtl w:val="0"/>
        </w:rPr>
        <w:t xml:space="preserve">View how many items of a specific collection are outstanding and have a progress bar indicating the percentage of the collection that is complete</w:t>
      </w:r>
    </w:p>
    <w:p w:rsidR="00000000" w:rsidDel="00000000" w:rsidP="00000000" w:rsidRDefault="00000000" w:rsidRPr="00000000" w14:paraId="0000002E">
      <w:pPr>
        <w:numPr>
          <w:ilvl w:val="0"/>
          <w:numId w:val="1"/>
        </w:numPr>
        <w:ind w:left="720" w:hanging="360"/>
      </w:pPr>
      <w:r w:rsidDel="00000000" w:rsidR="00000000" w:rsidRPr="00000000">
        <w:rPr>
          <w:rtl w:val="0"/>
        </w:rPr>
        <w:t xml:space="preserve">Add new items to a collection with information such as, description of item,date of acquisition and the category</w:t>
      </w:r>
    </w:p>
    <w:p w:rsidR="00000000" w:rsidDel="00000000" w:rsidP="00000000" w:rsidRDefault="00000000" w:rsidRPr="00000000" w14:paraId="0000002F">
      <w:pPr>
        <w:numPr>
          <w:ilvl w:val="0"/>
          <w:numId w:val="1"/>
        </w:numPr>
        <w:ind w:left="720" w:hanging="360"/>
      </w:pPr>
      <w:r w:rsidDel="00000000" w:rsidR="00000000" w:rsidRPr="00000000">
        <w:rPr>
          <w:rtl w:val="0"/>
        </w:rPr>
        <w:t xml:space="preserve">View a list of the complete collection</w:t>
      </w:r>
    </w:p>
    <w:p w:rsidR="00000000" w:rsidDel="00000000" w:rsidP="00000000" w:rsidRDefault="00000000" w:rsidRPr="00000000" w14:paraId="00000030">
      <w:pPr>
        <w:numPr>
          <w:ilvl w:val="0"/>
          <w:numId w:val="1"/>
        </w:numPr>
        <w:ind w:left="720" w:hanging="360"/>
      </w:pPr>
      <w:r w:rsidDel="00000000" w:rsidR="00000000" w:rsidRPr="00000000">
        <w:rPr>
          <w:rtl w:val="0"/>
        </w:rPr>
        <w:t xml:space="preserve">Add existing images of an item or take a picture of an item that will be stored</w:t>
      </w:r>
    </w:p>
    <w:p w:rsidR="00000000" w:rsidDel="00000000" w:rsidP="00000000" w:rsidRDefault="00000000" w:rsidRPr="00000000" w14:paraId="00000031">
      <w:pPr>
        <w:numPr>
          <w:ilvl w:val="0"/>
          <w:numId w:val="1"/>
        </w:numPr>
        <w:ind w:left="720" w:hanging="360"/>
      </w:pPr>
      <w:r w:rsidDel="00000000" w:rsidR="00000000" w:rsidRPr="00000000">
        <w:rPr>
          <w:rtl w:val="0"/>
        </w:rPr>
        <w:t xml:space="preserve">View a graph showing the percentages of items in each category</w:t>
      </w:r>
    </w:p>
    <w:p w:rsidR="00000000" w:rsidDel="00000000" w:rsidP="00000000" w:rsidRDefault="00000000" w:rsidRPr="00000000" w14:paraId="00000032">
      <w:pPr>
        <w:numPr>
          <w:ilvl w:val="0"/>
          <w:numId w:val="1"/>
        </w:numPr>
        <w:ind w:left="720" w:hanging="360"/>
      </w:pPr>
      <w:r w:rsidDel="00000000" w:rsidR="00000000" w:rsidRPr="00000000">
        <w:rPr>
          <w:rtl w:val="0"/>
        </w:rPr>
        <w:t xml:space="preserve">Create a visual presentation of the percentage in which certain categories have complete collections</w:t>
      </w:r>
    </w:p>
    <w:p w:rsidR="00000000" w:rsidDel="00000000" w:rsidP="00000000" w:rsidRDefault="00000000" w:rsidRPr="00000000" w14:paraId="00000033">
      <w:pPr>
        <w:numPr>
          <w:ilvl w:val="0"/>
          <w:numId w:val="1"/>
        </w:numPr>
        <w:ind w:left="720" w:hanging="360"/>
      </w:pPr>
      <w:r w:rsidDel="00000000" w:rsidR="00000000" w:rsidRPr="00000000">
        <w:rPr>
          <w:rtl w:val="0"/>
        </w:rPr>
        <w:t xml:space="preserve">Store all data in an online database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i75xasjssm" w:id="3"/>
      <w:bookmarkEnd w:id="3"/>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color w:val="0000ff"/>
        </w:rPr>
      </w:pPr>
      <w:bookmarkStart w:colFirst="0" w:colLast="0" w:name="_fck10xktq47q" w:id="4"/>
      <w:bookmarkEnd w:id="4"/>
      <w:r w:rsidDel="00000000" w:rsidR="00000000" w:rsidRPr="00000000">
        <w:rPr>
          <w:rtl w:val="0"/>
        </w:rPr>
        <w:t xml:space="preserve">User Interface</w:t>
      </w:r>
      <w:r w:rsidDel="00000000" w:rsidR="00000000" w:rsidRPr="00000000">
        <w:rPr>
          <w:rtl w:val="0"/>
        </w:rPr>
      </w:r>
    </w:p>
    <w:p w:rsidR="00000000" w:rsidDel="00000000" w:rsidP="00000000" w:rsidRDefault="00000000" w:rsidRPr="00000000" w14:paraId="0000003C">
      <w:pPr>
        <w:rPr>
          <w:color w:val="0000ff"/>
        </w:rPr>
      </w:pPr>
      <w:r w:rsidDel="00000000" w:rsidR="00000000" w:rsidRPr="00000000">
        <w:rPr>
          <w:rtl w:val="0"/>
        </w:rPr>
      </w:r>
    </w:p>
    <w:p w:rsidR="00000000" w:rsidDel="00000000" w:rsidP="00000000" w:rsidRDefault="00000000" w:rsidRPr="00000000" w14:paraId="0000003D">
      <w:pPr>
        <w:rPr>
          <w:color w:val="0000ff"/>
        </w:rPr>
      </w:pPr>
      <w:r w:rsidDel="00000000" w:rsidR="00000000" w:rsidRPr="00000000">
        <w:rPr>
          <w:color w:val="0000ff"/>
          <w:rtl w:val="0"/>
        </w:rPr>
        <w:t xml:space="preserve">Include flow diagram of app after meeting</w:t>
      </w:r>
    </w:p>
    <w:p w:rsidR="00000000" w:rsidDel="00000000" w:rsidP="00000000" w:rsidRDefault="00000000" w:rsidRPr="00000000" w14:paraId="0000003E">
      <w:pPr>
        <w:rPr>
          <w:color w:val="0000ff"/>
        </w:rPr>
      </w:pPr>
      <w:r w:rsidDel="00000000" w:rsidR="00000000" w:rsidRPr="00000000">
        <w:rPr>
          <w:rtl w:val="0"/>
        </w:rPr>
      </w:r>
    </w:p>
    <w:p w:rsidR="00000000" w:rsidDel="00000000" w:rsidP="00000000" w:rsidRDefault="00000000" w:rsidRPr="00000000" w14:paraId="0000003F">
      <w:pPr>
        <w:rPr>
          <w:color w:val="0000ff"/>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shorturl.at/vBNUY</w:t>
      </w:r>
    </w:p>
    <w:p w:rsidR="00000000" w:rsidDel="00000000" w:rsidP="00000000" w:rsidRDefault="00000000" w:rsidRPr="00000000" w14:paraId="00000041">
      <w:pPr>
        <w:rPr>
          <w:color w:val="0000ff"/>
        </w:rPr>
      </w:pPr>
      <w:hyperlink r:id="rId9">
        <w:r w:rsidDel="00000000" w:rsidR="00000000" w:rsidRPr="00000000">
          <w:rPr>
            <w:color w:val="1155cc"/>
            <w:u w:val="single"/>
            <w:rtl w:val="0"/>
          </w:rPr>
          <w:t xml:space="preserve">Mockup link</w:t>
        </w:r>
      </w:hyperlink>
      <w:r w:rsidDel="00000000" w:rsidR="00000000" w:rsidRPr="00000000">
        <w:rPr>
          <w:color w:val="0000ff"/>
          <w:rtl w:val="0"/>
        </w:rPr>
        <w:t xml:space="preserve"> </w:t>
      </w:r>
    </w:p>
    <w:p w:rsidR="00000000" w:rsidDel="00000000" w:rsidP="00000000" w:rsidRDefault="00000000" w:rsidRPr="00000000" w14:paraId="00000042">
      <w:pPr>
        <w:rPr>
          <w:color w:val="0000ff"/>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3562350" cy="5991225"/>
            <wp:effectExtent b="0" l="0" r="0" t="0"/>
            <wp:docPr id="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56235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Landing page</w:t>
      </w:r>
    </w:p>
    <w:p w:rsidR="00000000" w:rsidDel="00000000" w:rsidP="00000000" w:rsidRDefault="00000000" w:rsidRPr="00000000" w14:paraId="00000046">
      <w:pPr>
        <w:rPr/>
      </w:pPr>
      <w:r w:rsidDel="00000000" w:rsidR="00000000" w:rsidRPr="00000000">
        <w:rPr>
          <w:rtl w:val="0"/>
        </w:rPr>
        <w:t xml:space="preserve">When the user opens the application, this is the first page they will see, which gives the option to sign-up or log in to the application with an existing account.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3419475" cy="5895975"/>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41947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Sign-Up Page</w:t>
      </w:r>
    </w:p>
    <w:p w:rsidR="00000000" w:rsidDel="00000000" w:rsidP="00000000" w:rsidRDefault="00000000" w:rsidRPr="00000000" w14:paraId="0000004C">
      <w:pPr>
        <w:rPr/>
      </w:pPr>
      <w:r w:rsidDel="00000000" w:rsidR="00000000" w:rsidRPr="00000000">
        <w:rPr>
          <w:rtl w:val="0"/>
        </w:rPr>
        <w:t xml:space="preserve">If the user selects Sign-up they will be prompted to enter their: name, email address and password.The password will also be confirmed before the account is created ,upon pressing Submit.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3409950" cy="5915025"/>
            <wp:effectExtent b="0" l="0" r="0" t="0"/>
            <wp:docPr id="1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4099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Login Page</w:t>
      </w:r>
    </w:p>
    <w:p w:rsidR="00000000" w:rsidDel="00000000" w:rsidP="00000000" w:rsidRDefault="00000000" w:rsidRPr="00000000" w14:paraId="00000051">
      <w:pPr>
        <w:rPr/>
      </w:pPr>
      <w:r w:rsidDel="00000000" w:rsidR="00000000" w:rsidRPr="00000000">
        <w:rPr>
          <w:rtl w:val="0"/>
        </w:rPr>
        <w:t xml:space="preserve">When the user selects Login, they will be prompted to enter their email and password to login to an existing account.</w:t>
      </w:r>
    </w:p>
    <w:p w:rsidR="00000000" w:rsidDel="00000000" w:rsidP="00000000" w:rsidRDefault="00000000" w:rsidRPr="00000000" w14:paraId="00000052">
      <w:pPr>
        <w:rPr/>
      </w:pPr>
      <w:r w:rsidDel="00000000" w:rsidR="00000000" w:rsidRPr="00000000">
        <w:rPr/>
        <w:drawing>
          <wp:inline distB="114300" distT="114300" distL="114300" distR="114300">
            <wp:extent cx="3486150" cy="5924550"/>
            <wp:effectExtent b="0" l="0" r="0" t="0"/>
            <wp:docPr id="2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48615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Home page</w:t>
      </w:r>
    </w:p>
    <w:p w:rsidR="00000000" w:rsidDel="00000000" w:rsidP="00000000" w:rsidRDefault="00000000" w:rsidRPr="00000000" w14:paraId="00000054">
      <w:pPr>
        <w:rPr/>
      </w:pPr>
      <w:r w:rsidDel="00000000" w:rsidR="00000000" w:rsidRPr="00000000">
        <w:rPr>
          <w:rtl w:val="0"/>
        </w:rPr>
        <w:t xml:space="preserve">Once a user has successfully logged on or created an account they will be brought to the home page where they can either browse their collections or create a new collection.</w:t>
      </w:r>
    </w:p>
    <w:p w:rsidR="00000000" w:rsidDel="00000000" w:rsidP="00000000" w:rsidRDefault="00000000" w:rsidRPr="00000000" w14:paraId="00000055">
      <w:pPr>
        <w:rPr/>
      </w:pPr>
      <w:r w:rsidDel="00000000" w:rsidR="00000000" w:rsidRPr="00000000">
        <w:rPr>
          <w:rtl w:val="0"/>
        </w:rPr>
        <w:t xml:space="preserve">Their username will be displayed on the top right corner of the application and on the left corner they will have access to more options.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3409950" cy="5953125"/>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4099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More Options</w:t>
      </w:r>
    </w:p>
    <w:p w:rsidR="00000000" w:rsidDel="00000000" w:rsidP="00000000" w:rsidRDefault="00000000" w:rsidRPr="00000000" w14:paraId="0000005A">
      <w:pPr>
        <w:rPr/>
      </w:pPr>
      <w:r w:rsidDel="00000000" w:rsidR="00000000" w:rsidRPr="00000000">
        <w:rPr>
          <w:rtl w:val="0"/>
        </w:rPr>
        <w:t xml:space="preserve">The user will be presented different options to navigate to namely:my collections,public collections,friends and help.</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600450" cy="5886450"/>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600450"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My collections page</w:t>
      </w:r>
    </w:p>
    <w:p w:rsidR="00000000" w:rsidDel="00000000" w:rsidP="00000000" w:rsidRDefault="00000000" w:rsidRPr="00000000" w14:paraId="0000005E">
      <w:pPr>
        <w:rPr/>
      </w:pPr>
      <w:r w:rsidDel="00000000" w:rsidR="00000000" w:rsidRPr="00000000">
        <w:rPr>
          <w:rtl w:val="0"/>
        </w:rPr>
        <w:t xml:space="preserve">The user will be able to view all their existing collections and create new collections.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3352800" cy="5895975"/>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35280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My collections page</w:t>
      </w:r>
    </w:p>
    <w:p w:rsidR="00000000" w:rsidDel="00000000" w:rsidP="00000000" w:rsidRDefault="00000000" w:rsidRPr="00000000" w14:paraId="00000063">
      <w:pPr>
        <w:rPr/>
      </w:pPr>
      <w:r w:rsidDel="00000000" w:rsidR="00000000" w:rsidRPr="00000000">
        <w:rPr>
          <w:rtl w:val="0"/>
        </w:rPr>
        <w:t xml:space="preserve">By shifting to the manage tab on my collections the user will be able to modify or delete a collection.This can be done by clicking on the pencil icon.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3533775" cy="58674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53377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Add Collections Page</w:t>
      </w:r>
    </w:p>
    <w:p w:rsidR="00000000" w:rsidDel="00000000" w:rsidP="00000000" w:rsidRDefault="00000000" w:rsidRPr="00000000" w14:paraId="00000067">
      <w:pPr>
        <w:rPr/>
      </w:pPr>
      <w:r w:rsidDel="00000000" w:rsidR="00000000" w:rsidRPr="00000000">
        <w:rPr>
          <w:rtl w:val="0"/>
        </w:rPr>
        <w:t xml:space="preserve">After clicking add collections the user will be prompted to enter details pertaining to their collections namely:Collection name,icon or picture, description,the total number of items in a complete collections,fields,</w:t>
      </w:r>
    </w:p>
    <w:p w:rsidR="00000000" w:rsidDel="00000000" w:rsidP="00000000" w:rsidRDefault="00000000" w:rsidRPr="00000000" w14:paraId="00000068">
      <w:pPr>
        <w:rPr/>
      </w:pPr>
      <w:r w:rsidDel="00000000" w:rsidR="00000000" w:rsidRPr="00000000">
        <w:rPr>
          <w:rtl w:val="0"/>
        </w:rPr>
        <w:t xml:space="preserve">After completing the form, the user will click on done and a new collection will be created</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3352800" cy="5886450"/>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352800"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3476625" cy="5972175"/>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476625"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3352800" cy="5867400"/>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3528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Public Collections</w:t>
      </w:r>
    </w:p>
    <w:p w:rsidR="00000000" w:rsidDel="00000000" w:rsidP="00000000" w:rsidRDefault="00000000" w:rsidRPr="00000000" w14:paraId="00000070">
      <w:pPr>
        <w:rPr/>
      </w:pPr>
      <w:r w:rsidDel="00000000" w:rsidR="00000000" w:rsidRPr="00000000">
        <w:rPr>
          <w:rtl w:val="0"/>
        </w:rPr>
        <w:t xml:space="preserve">On this page the user can view the public collections of other users within the platform and click on the heart icon to mark particular public collections as their favourites.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343275" cy="5886450"/>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34327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Public Collections</w:t>
      </w:r>
    </w:p>
    <w:p w:rsidR="00000000" w:rsidDel="00000000" w:rsidP="00000000" w:rsidRDefault="00000000" w:rsidRPr="00000000" w14:paraId="00000074">
      <w:pPr>
        <w:rPr/>
      </w:pPr>
      <w:r w:rsidDel="00000000" w:rsidR="00000000" w:rsidRPr="00000000">
        <w:rPr>
          <w:rtl w:val="0"/>
        </w:rPr>
        <w:t xml:space="preserve">By shifting to the tab on the right titled ‘Friends’ the user is able to send messages to other collectors across the platform.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rPr/>
      </w:pPr>
      <w:bookmarkStart w:colFirst="0" w:colLast="0" w:name="_irog2h5vgzcz" w:id="5"/>
      <w:bookmarkEnd w:id="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rPr/>
      </w:pPr>
      <w:bookmarkStart w:colFirst="0" w:colLast="0" w:name="_8bsewthf8lei" w:id="6"/>
      <w:bookmarkEnd w:id="6"/>
      <w:r w:rsidDel="00000000" w:rsidR="00000000" w:rsidRPr="00000000">
        <w:rPr>
          <w:rtl w:val="0"/>
        </w:rPr>
        <w:t xml:space="preserve">Project Plan</w:t>
      </w:r>
    </w:p>
    <w:p w:rsidR="00000000" w:rsidDel="00000000" w:rsidP="00000000" w:rsidRDefault="00000000" w:rsidRPr="00000000" w14:paraId="0000007D">
      <w:pPr>
        <w:rPr/>
      </w:pPr>
      <w:r w:rsidDel="00000000" w:rsidR="00000000" w:rsidRPr="00000000">
        <w:rPr>
          <w:rtl w:val="0"/>
        </w:rPr>
        <w:t xml:space="preserve">shorturl.at/jpGH6</w:t>
      </w:r>
    </w:p>
    <w:p w:rsidR="00000000" w:rsidDel="00000000" w:rsidP="00000000" w:rsidRDefault="00000000" w:rsidRPr="00000000" w14:paraId="0000007E">
      <w:pPr>
        <w:rPr/>
      </w:pPr>
      <w:hyperlink r:id="rId22">
        <w:r w:rsidDel="00000000" w:rsidR="00000000" w:rsidRPr="00000000">
          <w:rPr>
            <w:u w:val="single"/>
            <w:rtl w:val="0"/>
          </w:rPr>
          <w:t xml:space="preserve">Gannt Chart link</w:t>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P</w:t>
      </w:r>
    </w:p>
    <w:tbl>
      <w:tblPr>
        <w:tblStyle w:val="Table1"/>
        <w:tblW w:w="6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3315"/>
        <w:gridCol w:w="1440"/>
        <w:tblGridChange w:id="0">
          <w:tblGrid>
            <w:gridCol w:w="1320"/>
            <w:gridCol w:w="3315"/>
            <w:gridCol w:w="1440"/>
          </w:tblGrid>
        </w:tblGridChange>
      </w:tblGrid>
      <w:tr>
        <w:trPr>
          <w:cantSplit w:val="0"/>
          <w:trHeight w:val="326.9827473958212"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1">
            <w:pPr>
              <w:widowControl w:val="0"/>
              <w:rPr>
                <w:sz w:val="20"/>
                <w:szCs w:val="20"/>
              </w:rPr>
            </w:pPr>
            <w:r w:rsidDel="00000000" w:rsidR="00000000" w:rsidRPr="00000000">
              <w:rPr>
                <w:rFonts w:ascii="Roboto" w:cs="Roboto" w:eastAsia="Roboto" w:hAnsi="Roboto"/>
                <w:color w:val="434343"/>
                <w:sz w:val="20"/>
                <w:szCs w:val="20"/>
                <w:rtl w:val="0"/>
              </w:rPr>
              <w:t xml:space="preserve">1.1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2">
            <w:pPr>
              <w:widowControl w:val="0"/>
              <w:rPr>
                <w:sz w:val="20"/>
                <w:szCs w:val="20"/>
              </w:rPr>
            </w:pPr>
            <w:r w:rsidDel="00000000" w:rsidR="00000000" w:rsidRPr="00000000">
              <w:rPr>
                <w:rFonts w:ascii="Roboto" w:cs="Roboto" w:eastAsia="Roboto" w:hAnsi="Roboto"/>
                <w:color w:val="434343"/>
                <w:sz w:val="20"/>
                <w:szCs w:val="20"/>
                <w:rtl w:val="0"/>
              </w:rPr>
              <w:t xml:space="preserve">Identify the problem</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3">
            <w:pPr>
              <w:widowControl w:val="0"/>
              <w:rPr>
                <w:sz w:val="20"/>
                <w:szCs w:val="20"/>
              </w:rPr>
            </w:pPr>
            <w:r w:rsidDel="00000000" w:rsidR="00000000" w:rsidRPr="00000000">
              <w:rPr>
                <w:rFonts w:ascii="Roboto" w:cs="Roboto" w:eastAsia="Roboto" w:hAnsi="Roboto"/>
                <w:color w:val="434343"/>
                <w:rtl w:val="0"/>
              </w:rPr>
              <w:t xml:space="preserve">Whole team</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4">
            <w:pPr>
              <w:widowControl w:val="0"/>
              <w:rPr>
                <w:sz w:val="20"/>
                <w:szCs w:val="20"/>
              </w:rPr>
            </w:pPr>
            <w:r w:rsidDel="00000000" w:rsidR="00000000" w:rsidRPr="00000000">
              <w:rPr>
                <w:rFonts w:ascii="Roboto" w:cs="Roboto" w:eastAsia="Roboto" w:hAnsi="Roboto"/>
                <w:color w:val="434343"/>
                <w:sz w:val="20"/>
                <w:szCs w:val="20"/>
                <w:rtl w:val="0"/>
              </w:rPr>
              <w:t xml:space="preserve">1.1.1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5">
            <w:pPr>
              <w:widowControl w:val="0"/>
              <w:rPr>
                <w:sz w:val="20"/>
                <w:szCs w:val="20"/>
              </w:rPr>
            </w:pPr>
            <w:r w:rsidDel="00000000" w:rsidR="00000000" w:rsidRPr="00000000">
              <w:rPr>
                <w:rFonts w:ascii="Roboto" w:cs="Roboto" w:eastAsia="Roboto" w:hAnsi="Roboto"/>
                <w:color w:val="434343"/>
                <w:sz w:val="20"/>
                <w:szCs w:val="20"/>
                <w:rtl w:val="0"/>
              </w:rPr>
              <w:t xml:space="preserve">Identify system requirements</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6">
            <w:pPr>
              <w:widowControl w:val="0"/>
              <w:rPr>
                <w:sz w:val="20"/>
                <w:szCs w:val="20"/>
              </w:rPr>
            </w:pPr>
            <w:r w:rsidDel="00000000" w:rsidR="00000000" w:rsidRPr="00000000">
              <w:rPr>
                <w:rFonts w:ascii="Roboto" w:cs="Roboto" w:eastAsia="Roboto" w:hAnsi="Roboto"/>
                <w:color w:val="434343"/>
                <w:sz w:val="20"/>
                <w:szCs w:val="20"/>
                <w:rtl w:val="0"/>
              </w:rPr>
              <w:t xml:space="preserve">Cynthia</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7">
            <w:pPr>
              <w:widowControl w:val="0"/>
              <w:rPr>
                <w:sz w:val="20"/>
                <w:szCs w:val="20"/>
              </w:rPr>
            </w:pPr>
            <w:r w:rsidDel="00000000" w:rsidR="00000000" w:rsidRPr="00000000">
              <w:rPr>
                <w:rFonts w:ascii="Roboto" w:cs="Roboto" w:eastAsia="Roboto" w:hAnsi="Roboto"/>
                <w:color w:val="434343"/>
                <w:sz w:val="20"/>
                <w:szCs w:val="20"/>
                <w:rtl w:val="0"/>
              </w:rPr>
              <w:t xml:space="preserve">1.2</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8">
            <w:pPr>
              <w:widowControl w:val="0"/>
              <w:rPr>
                <w:sz w:val="20"/>
                <w:szCs w:val="20"/>
              </w:rPr>
            </w:pPr>
            <w:r w:rsidDel="00000000" w:rsidR="00000000" w:rsidRPr="00000000">
              <w:rPr>
                <w:rFonts w:ascii="Roboto" w:cs="Roboto" w:eastAsia="Roboto" w:hAnsi="Roboto"/>
                <w:color w:val="434343"/>
                <w:sz w:val="20"/>
                <w:szCs w:val="20"/>
                <w:rtl w:val="0"/>
              </w:rPr>
              <w:t xml:space="preserve">Investigate existing systems</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9">
            <w:pPr>
              <w:widowControl w:val="0"/>
              <w:rPr>
                <w:sz w:val="20"/>
                <w:szCs w:val="20"/>
              </w:rPr>
            </w:pPr>
            <w:r w:rsidDel="00000000" w:rsidR="00000000" w:rsidRPr="00000000">
              <w:rPr>
                <w:rFonts w:ascii="Roboto" w:cs="Roboto" w:eastAsia="Roboto" w:hAnsi="Roboto"/>
                <w:color w:val="434343"/>
                <w:sz w:val="20"/>
                <w:szCs w:val="20"/>
                <w:rtl w:val="0"/>
              </w:rPr>
              <w:t xml:space="preserve">Odirile</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A">
            <w:pPr>
              <w:widowControl w:val="0"/>
              <w:rPr>
                <w:sz w:val="20"/>
                <w:szCs w:val="20"/>
              </w:rPr>
            </w:pPr>
            <w:r w:rsidDel="00000000" w:rsidR="00000000" w:rsidRPr="00000000">
              <w:rPr>
                <w:rFonts w:ascii="Roboto" w:cs="Roboto" w:eastAsia="Roboto" w:hAnsi="Roboto"/>
                <w:color w:val="434343"/>
                <w:sz w:val="20"/>
                <w:szCs w:val="20"/>
                <w:rtl w:val="0"/>
              </w:rPr>
              <w:t xml:space="preserve">1.3</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B">
            <w:pPr>
              <w:widowControl w:val="0"/>
              <w:rPr>
                <w:sz w:val="20"/>
                <w:szCs w:val="20"/>
              </w:rPr>
            </w:pPr>
            <w:r w:rsidDel="00000000" w:rsidR="00000000" w:rsidRPr="00000000">
              <w:rPr>
                <w:rFonts w:ascii="Roboto" w:cs="Roboto" w:eastAsia="Roboto" w:hAnsi="Roboto"/>
                <w:color w:val="434343"/>
                <w:sz w:val="20"/>
                <w:szCs w:val="20"/>
                <w:rtl w:val="0"/>
              </w:rPr>
              <w:t xml:space="preserve">Identify possible features</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C">
            <w:pPr>
              <w:widowControl w:val="0"/>
              <w:rPr>
                <w:sz w:val="20"/>
                <w:szCs w:val="20"/>
              </w:rPr>
            </w:pPr>
            <w:r w:rsidDel="00000000" w:rsidR="00000000" w:rsidRPr="00000000">
              <w:rPr>
                <w:rFonts w:ascii="Roboto" w:cs="Roboto" w:eastAsia="Roboto" w:hAnsi="Roboto"/>
                <w:color w:val="434343"/>
                <w:sz w:val="20"/>
                <w:szCs w:val="20"/>
                <w:rtl w:val="0"/>
              </w:rPr>
              <w:t xml:space="preserve">Tumelo</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D">
            <w:pPr>
              <w:widowControl w:val="0"/>
              <w:rPr>
                <w:sz w:val="20"/>
                <w:szCs w:val="20"/>
              </w:rPr>
            </w:pPr>
            <w:r w:rsidDel="00000000" w:rsidR="00000000" w:rsidRPr="00000000">
              <w:rPr>
                <w:rFonts w:ascii="Roboto" w:cs="Roboto" w:eastAsia="Roboto" w:hAnsi="Roboto"/>
                <w:color w:val="434343"/>
                <w:sz w:val="20"/>
                <w:szCs w:val="20"/>
                <w:rtl w:val="0"/>
              </w:rPr>
              <w:t xml:space="preserve">1.4</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E">
            <w:pPr>
              <w:widowControl w:val="0"/>
              <w:rPr>
                <w:sz w:val="20"/>
                <w:szCs w:val="20"/>
              </w:rPr>
            </w:pPr>
            <w:r w:rsidDel="00000000" w:rsidR="00000000" w:rsidRPr="00000000">
              <w:rPr>
                <w:rFonts w:ascii="Roboto" w:cs="Roboto" w:eastAsia="Roboto" w:hAnsi="Roboto"/>
                <w:color w:val="434343"/>
                <w:sz w:val="20"/>
                <w:szCs w:val="20"/>
                <w:rtl w:val="0"/>
              </w:rPr>
              <w:t xml:space="preserve">Group features</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8F">
            <w:pPr>
              <w:widowControl w:val="0"/>
              <w:rPr>
                <w:sz w:val="20"/>
                <w:szCs w:val="20"/>
              </w:rPr>
            </w:pPr>
            <w:r w:rsidDel="00000000" w:rsidR="00000000" w:rsidRPr="00000000">
              <w:rPr>
                <w:rFonts w:ascii="Roboto" w:cs="Roboto" w:eastAsia="Roboto" w:hAnsi="Roboto"/>
                <w:color w:val="434343"/>
                <w:sz w:val="20"/>
                <w:szCs w:val="20"/>
                <w:rtl w:val="0"/>
              </w:rPr>
              <w:t xml:space="preserve">Owen</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0">
            <w:pPr>
              <w:widowControl w:val="0"/>
              <w:rPr>
                <w:sz w:val="20"/>
                <w:szCs w:val="20"/>
              </w:rPr>
            </w:pPr>
            <w:r w:rsidDel="00000000" w:rsidR="00000000" w:rsidRPr="00000000">
              <w:rPr>
                <w:rFonts w:ascii="Roboto" w:cs="Roboto" w:eastAsia="Roboto" w:hAnsi="Roboto"/>
                <w:color w:val="434343"/>
                <w:sz w:val="20"/>
                <w:szCs w:val="20"/>
                <w:rtl w:val="0"/>
              </w:rPr>
              <w:t xml:space="preserve">1.5</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1">
            <w:pPr>
              <w:widowControl w:val="0"/>
              <w:rPr>
                <w:sz w:val="20"/>
                <w:szCs w:val="20"/>
              </w:rPr>
            </w:pPr>
            <w:r w:rsidDel="00000000" w:rsidR="00000000" w:rsidRPr="00000000">
              <w:rPr>
                <w:rFonts w:ascii="Roboto" w:cs="Roboto" w:eastAsia="Roboto" w:hAnsi="Roboto"/>
                <w:color w:val="434343"/>
                <w:sz w:val="20"/>
                <w:szCs w:val="20"/>
                <w:rtl w:val="0"/>
              </w:rPr>
              <w:t xml:space="preserve">Assign roles</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2">
            <w:pPr>
              <w:widowControl w:val="0"/>
              <w:rPr>
                <w:sz w:val="20"/>
                <w:szCs w:val="20"/>
              </w:rPr>
            </w:pPr>
            <w:r w:rsidDel="00000000" w:rsidR="00000000" w:rsidRPr="00000000">
              <w:rPr>
                <w:rFonts w:ascii="Roboto" w:cs="Roboto" w:eastAsia="Roboto" w:hAnsi="Roboto"/>
                <w:color w:val="434343"/>
                <w:sz w:val="20"/>
                <w:szCs w:val="20"/>
                <w:rtl w:val="0"/>
              </w:rPr>
              <w:t xml:space="preserve">Whole team</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3">
            <w:pPr>
              <w:widowControl w:val="0"/>
              <w:rPr>
                <w:sz w:val="20"/>
                <w:szCs w:val="20"/>
              </w:rPr>
            </w:pPr>
            <w:r w:rsidDel="00000000" w:rsidR="00000000" w:rsidRPr="00000000">
              <w:rPr>
                <w:rFonts w:ascii="Roboto" w:cs="Roboto" w:eastAsia="Roboto" w:hAnsi="Roboto"/>
                <w:color w:val="434343"/>
                <w:sz w:val="20"/>
                <w:szCs w:val="20"/>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4">
            <w:pPr>
              <w:widowControl w:val="0"/>
              <w:rPr>
                <w:sz w:val="20"/>
                <w:szCs w:val="20"/>
              </w:rPr>
            </w:pPr>
            <w:r w:rsidDel="00000000" w:rsidR="00000000" w:rsidRPr="00000000">
              <w:rPr>
                <w:rFonts w:ascii="Roboto" w:cs="Roboto" w:eastAsia="Roboto" w:hAnsi="Roboto"/>
                <w:color w:val="434343"/>
                <w:sz w:val="20"/>
                <w:szCs w:val="20"/>
                <w:rtl w:val="0"/>
              </w:rPr>
              <w:t xml:space="preserve">Design the logic of the GUI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5">
            <w:pPr>
              <w:widowControl w:val="0"/>
              <w:rPr>
                <w:sz w:val="20"/>
                <w:szCs w:val="20"/>
              </w:rPr>
            </w:pPr>
            <w:r w:rsidDel="00000000" w:rsidR="00000000" w:rsidRPr="00000000">
              <w:rPr>
                <w:rFonts w:ascii="Roboto" w:cs="Roboto" w:eastAsia="Roboto" w:hAnsi="Roboto"/>
                <w:color w:val="434343"/>
                <w:sz w:val="20"/>
                <w:szCs w:val="20"/>
                <w:rtl w:val="0"/>
              </w:rPr>
              <w:t xml:space="preserve">Keamogetsoe</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6">
            <w:pPr>
              <w:widowControl w:val="0"/>
              <w:rPr>
                <w:sz w:val="20"/>
                <w:szCs w:val="20"/>
              </w:rPr>
            </w:pPr>
            <w:r w:rsidDel="00000000" w:rsidR="00000000" w:rsidRPr="00000000">
              <w:rPr>
                <w:rFonts w:ascii="Roboto" w:cs="Roboto" w:eastAsia="Roboto" w:hAnsi="Roboto"/>
                <w:color w:val="434343"/>
                <w:sz w:val="20"/>
                <w:szCs w:val="20"/>
                <w:rtl w:val="0"/>
              </w:rPr>
              <w:t xml:space="preserve">2.1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7">
            <w:pPr>
              <w:widowControl w:val="0"/>
              <w:rPr>
                <w:sz w:val="20"/>
                <w:szCs w:val="20"/>
              </w:rPr>
            </w:pPr>
            <w:r w:rsidDel="00000000" w:rsidR="00000000" w:rsidRPr="00000000">
              <w:rPr>
                <w:rFonts w:ascii="Roboto" w:cs="Roboto" w:eastAsia="Roboto" w:hAnsi="Roboto"/>
                <w:color w:val="434343"/>
                <w:sz w:val="20"/>
                <w:szCs w:val="20"/>
                <w:rtl w:val="0"/>
              </w:rPr>
              <w:t xml:space="preserve">Design the logic of the Database</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8">
            <w:pPr>
              <w:widowControl w:val="0"/>
              <w:rPr>
                <w:sz w:val="20"/>
                <w:szCs w:val="20"/>
              </w:rPr>
            </w:pPr>
            <w:r w:rsidDel="00000000" w:rsidR="00000000" w:rsidRPr="00000000">
              <w:rPr>
                <w:rFonts w:ascii="Roboto" w:cs="Roboto" w:eastAsia="Roboto" w:hAnsi="Roboto"/>
                <w:color w:val="434343"/>
                <w:sz w:val="20"/>
                <w:szCs w:val="20"/>
                <w:rtl w:val="0"/>
              </w:rPr>
              <w:t xml:space="preserve">Owen</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9">
            <w:pPr>
              <w:widowControl w:val="0"/>
              <w:rPr>
                <w:sz w:val="20"/>
                <w:szCs w:val="20"/>
              </w:rPr>
            </w:pPr>
            <w:r w:rsidDel="00000000" w:rsidR="00000000" w:rsidRPr="00000000">
              <w:rPr>
                <w:rFonts w:ascii="Roboto" w:cs="Roboto" w:eastAsia="Roboto" w:hAnsi="Roboto"/>
                <w:color w:val="434343"/>
                <w:sz w:val="20"/>
                <w:szCs w:val="20"/>
                <w:rtl w:val="0"/>
              </w:rPr>
              <w:t xml:space="preserve">2.2</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A">
            <w:pPr>
              <w:widowControl w:val="0"/>
              <w:rPr>
                <w:sz w:val="20"/>
                <w:szCs w:val="20"/>
              </w:rPr>
            </w:pPr>
            <w:r w:rsidDel="00000000" w:rsidR="00000000" w:rsidRPr="00000000">
              <w:rPr>
                <w:rFonts w:ascii="Roboto" w:cs="Roboto" w:eastAsia="Roboto" w:hAnsi="Roboto"/>
                <w:color w:val="434343"/>
                <w:sz w:val="20"/>
                <w:szCs w:val="20"/>
                <w:rtl w:val="0"/>
              </w:rPr>
              <w:t xml:space="preserve">Design program logic</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B">
            <w:pPr>
              <w:widowControl w:val="0"/>
              <w:rPr>
                <w:sz w:val="20"/>
                <w:szCs w:val="20"/>
              </w:rPr>
            </w:pPr>
            <w:r w:rsidDel="00000000" w:rsidR="00000000" w:rsidRPr="00000000">
              <w:rPr>
                <w:rFonts w:ascii="Roboto" w:cs="Roboto" w:eastAsia="Roboto" w:hAnsi="Roboto"/>
                <w:color w:val="434343"/>
                <w:sz w:val="20"/>
                <w:szCs w:val="20"/>
                <w:rtl w:val="0"/>
              </w:rPr>
              <w:t xml:space="preserve">Tumelo</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C">
            <w:pPr>
              <w:widowControl w:val="0"/>
              <w:rPr>
                <w:sz w:val="20"/>
                <w:szCs w:val="20"/>
              </w:rPr>
            </w:pPr>
            <w:r w:rsidDel="00000000" w:rsidR="00000000" w:rsidRPr="00000000">
              <w:rPr>
                <w:rFonts w:ascii="Roboto" w:cs="Roboto" w:eastAsia="Roboto" w:hAnsi="Roboto"/>
                <w:color w:val="434343"/>
                <w:sz w:val="20"/>
                <w:szCs w:val="20"/>
                <w:rtl w:val="0"/>
              </w:rPr>
              <w:t xml:space="preserve">2.3</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D">
            <w:pPr>
              <w:widowControl w:val="0"/>
              <w:rPr>
                <w:sz w:val="20"/>
                <w:szCs w:val="20"/>
              </w:rPr>
            </w:pPr>
            <w:r w:rsidDel="00000000" w:rsidR="00000000" w:rsidRPr="00000000">
              <w:rPr>
                <w:rFonts w:ascii="Roboto" w:cs="Roboto" w:eastAsia="Roboto" w:hAnsi="Roboto"/>
                <w:color w:val="434343"/>
                <w:sz w:val="20"/>
                <w:szCs w:val="20"/>
                <w:rtl w:val="0"/>
              </w:rPr>
              <w:t xml:space="preserve">Create the UI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color w:val="434343"/>
                <w:sz w:val="20"/>
                <w:szCs w:val="20"/>
                <w:rtl w:val="0"/>
              </w:rPr>
              <w:t xml:space="preserve">Odirile</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9F">
            <w:pPr>
              <w:widowControl w:val="0"/>
              <w:rPr>
                <w:sz w:val="20"/>
                <w:szCs w:val="20"/>
              </w:rPr>
            </w:pPr>
            <w:r w:rsidDel="00000000" w:rsidR="00000000" w:rsidRPr="00000000">
              <w:rPr>
                <w:rFonts w:ascii="Roboto" w:cs="Roboto" w:eastAsia="Roboto" w:hAnsi="Roboto"/>
                <w:color w:val="434343"/>
                <w:sz w:val="20"/>
                <w:szCs w:val="20"/>
                <w:rtl w:val="0"/>
              </w:rPr>
              <w:t xml:space="preserve">2.4</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0">
            <w:pPr>
              <w:widowControl w:val="0"/>
              <w:rPr>
                <w:sz w:val="20"/>
                <w:szCs w:val="20"/>
              </w:rPr>
            </w:pPr>
            <w:r w:rsidDel="00000000" w:rsidR="00000000" w:rsidRPr="00000000">
              <w:rPr>
                <w:rFonts w:ascii="Roboto" w:cs="Roboto" w:eastAsia="Roboto" w:hAnsi="Roboto"/>
                <w:color w:val="434343"/>
                <w:sz w:val="20"/>
                <w:szCs w:val="20"/>
                <w:rtl w:val="0"/>
              </w:rPr>
              <w:t xml:space="preserve">Create a mock database</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1">
            <w:pPr>
              <w:widowControl w:val="0"/>
              <w:rPr>
                <w:sz w:val="20"/>
                <w:szCs w:val="20"/>
              </w:rPr>
            </w:pPr>
            <w:r w:rsidDel="00000000" w:rsidR="00000000" w:rsidRPr="00000000">
              <w:rPr>
                <w:rFonts w:ascii="Roboto" w:cs="Roboto" w:eastAsia="Roboto" w:hAnsi="Roboto"/>
                <w:color w:val="434343"/>
                <w:sz w:val="20"/>
                <w:szCs w:val="20"/>
                <w:rtl w:val="0"/>
              </w:rPr>
              <w:t xml:space="preserve">Owen</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2">
            <w:pPr>
              <w:widowControl w:val="0"/>
              <w:rPr>
                <w:sz w:val="20"/>
                <w:szCs w:val="20"/>
              </w:rPr>
            </w:pPr>
            <w:r w:rsidDel="00000000" w:rsidR="00000000" w:rsidRPr="00000000">
              <w:rPr>
                <w:rFonts w:ascii="Roboto" w:cs="Roboto" w:eastAsia="Roboto" w:hAnsi="Roboto"/>
                <w:color w:val="434343"/>
                <w:sz w:val="20"/>
                <w:szCs w:val="20"/>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rFonts w:ascii="Roboto" w:cs="Roboto" w:eastAsia="Roboto" w:hAnsi="Roboto"/>
                <w:color w:val="434343"/>
                <w:sz w:val="20"/>
                <w:szCs w:val="20"/>
                <w:rtl w:val="0"/>
              </w:rPr>
              <w:t xml:space="preserve">Develop the business logic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color w:val="434343"/>
                <w:sz w:val="20"/>
                <w:szCs w:val="20"/>
                <w:rtl w:val="0"/>
              </w:rPr>
              <w:t xml:space="preserve">Cynthia</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5">
            <w:pPr>
              <w:widowControl w:val="0"/>
              <w:rPr>
                <w:sz w:val="20"/>
                <w:szCs w:val="20"/>
              </w:rPr>
            </w:pPr>
            <w:r w:rsidDel="00000000" w:rsidR="00000000" w:rsidRPr="00000000">
              <w:rPr>
                <w:rFonts w:ascii="Roboto" w:cs="Roboto" w:eastAsia="Roboto" w:hAnsi="Roboto"/>
                <w:color w:val="434343"/>
                <w:sz w:val="20"/>
                <w:szCs w:val="20"/>
                <w:rtl w:val="0"/>
              </w:rPr>
              <w:t xml:space="preserve">3.1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6">
            <w:pPr>
              <w:widowControl w:val="0"/>
              <w:rPr>
                <w:sz w:val="20"/>
                <w:szCs w:val="20"/>
              </w:rPr>
            </w:pPr>
            <w:r w:rsidDel="00000000" w:rsidR="00000000" w:rsidRPr="00000000">
              <w:rPr>
                <w:rFonts w:ascii="Roboto" w:cs="Roboto" w:eastAsia="Roboto" w:hAnsi="Roboto"/>
                <w:color w:val="434343"/>
                <w:sz w:val="20"/>
                <w:szCs w:val="20"/>
                <w:rtl w:val="0"/>
              </w:rPr>
              <w:t xml:space="preserve">Review the 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color w:val="434343"/>
                <w:sz w:val="20"/>
                <w:szCs w:val="20"/>
                <w:rtl w:val="0"/>
              </w:rPr>
              <w:t xml:space="preserve">Odirile</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8">
            <w:pPr>
              <w:widowControl w:val="0"/>
              <w:rPr>
                <w:sz w:val="20"/>
                <w:szCs w:val="20"/>
              </w:rPr>
            </w:pPr>
            <w:r w:rsidDel="00000000" w:rsidR="00000000" w:rsidRPr="00000000">
              <w:rPr>
                <w:rFonts w:ascii="Roboto" w:cs="Roboto" w:eastAsia="Roboto" w:hAnsi="Roboto"/>
                <w:color w:val="434343"/>
                <w:sz w:val="20"/>
                <w:szCs w:val="20"/>
                <w:rtl w:val="0"/>
              </w:rPr>
              <w:t xml:space="preserve">3.2</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9">
            <w:pPr>
              <w:widowControl w:val="0"/>
              <w:rPr>
                <w:sz w:val="20"/>
                <w:szCs w:val="20"/>
              </w:rPr>
            </w:pPr>
            <w:r w:rsidDel="00000000" w:rsidR="00000000" w:rsidRPr="00000000">
              <w:rPr>
                <w:rFonts w:ascii="Roboto" w:cs="Roboto" w:eastAsia="Roboto" w:hAnsi="Roboto"/>
                <w:color w:val="434343"/>
                <w:sz w:val="20"/>
                <w:szCs w:val="20"/>
                <w:rtl w:val="0"/>
              </w:rPr>
              <w:t xml:space="preserve">Review the UI</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rFonts w:ascii="Roboto" w:cs="Roboto" w:eastAsia="Roboto" w:hAnsi="Roboto"/>
                <w:color w:val="434343"/>
                <w:sz w:val="20"/>
                <w:szCs w:val="20"/>
                <w:rtl w:val="0"/>
              </w:rPr>
              <w:t xml:space="preserve">Whole team</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B">
            <w:pPr>
              <w:widowControl w:val="0"/>
              <w:rPr>
                <w:sz w:val="20"/>
                <w:szCs w:val="20"/>
              </w:rPr>
            </w:pPr>
            <w:r w:rsidDel="00000000" w:rsidR="00000000" w:rsidRPr="00000000">
              <w:rPr>
                <w:rFonts w:ascii="Roboto" w:cs="Roboto" w:eastAsia="Roboto" w:hAnsi="Roboto"/>
                <w:color w:val="434343"/>
                <w:sz w:val="20"/>
                <w:szCs w:val="20"/>
                <w:rtl w:val="0"/>
              </w:rPr>
              <w:t xml:space="preserve">3.2.1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C">
            <w:pPr>
              <w:widowControl w:val="0"/>
              <w:rPr>
                <w:sz w:val="20"/>
                <w:szCs w:val="20"/>
              </w:rPr>
            </w:pPr>
            <w:r w:rsidDel="00000000" w:rsidR="00000000" w:rsidRPr="00000000">
              <w:rPr>
                <w:rFonts w:ascii="Roboto" w:cs="Roboto" w:eastAsia="Roboto" w:hAnsi="Roboto"/>
                <w:color w:val="434343"/>
                <w:sz w:val="20"/>
                <w:szCs w:val="20"/>
                <w:rtl w:val="0"/>
              </w:rPr>
              <w:t xml:space="preserve">Review the business logic</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D">
            <w:pPr>
              <w:widowControl w:val="0"/>
              <w:rPr>
                <w:sz w:val="20"/>
                <w:szCs w:val="20"/>
              </w:rPr>
            </w:pPr>
            <w:r w:rsidDel="00000000" w:rsidR="00000000" w:rsidRPr="00000000">
              <w:rPr>
                <w:rFonts w:ascii="Roboto" w:cs="Roboto" w:eastAsia="Roboto" w:hAnsi="Roboto"/>
                <w:color w:val="434343"/>
                <w:sz w:val="20"/>
                <w:szCs w:val="20"/>
                <w:rtl w:val="0"/>
              </w:rPr>
              <w:t xml:space="preserve">Keamogetsoe</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E">
            <w:pPr>
              <w:widowControl w:val="0"/>
              <w:rPr>
                <w:sz w:val="20"/>
                <w:szCs w:val="20"/>
              </w:rPr>
            </w:pPr>
            <w:r w:rsidDel="00000000" w:rsidR="00000000" w:rsidRPr="00000000">
              <w:rPr>
                <w:rFonts w:ascii="Roboto" w:cs="Roboto" w:eastAsia="Roboto" w:hAnsi="Roboto"/>
                <w:color w:val="434343"/>
                <w:sz w:val="20"/>
                <w:szCs w:val="20"/>
                <w:rtl w:val="0"/>
              </w:rPr>
              <w:t xml:space="preserve">3.2.2</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AF">
            <w:pPr>
              <w:widowControl w:val="0"/>
              <w:rPr>
                <w:sz w:val="20"/>
                <w:szCs w:val="20"/>
              </w:rPr>
            </w:pPr>
            <w:r w:rsidDel="00000000" w:rsidR="00000000" w:rsidRPr="00000000">
              <w:rPr>
                <w:rFonts w:ascii="Roboto" w:cs="Roboto" w:eastAsia="Roboto" w:hAnsi="Roboto"/>
                <w:color w:val="434343"/>
                <w:sz w:val="20"/>
                <w:szCs w:val="20"/>
                <w:rtl w:val="0"/>
              </w:rPr>
              <w:t xml:space="preserve">Adjust the code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rFonts w:ascii="Roboto" w:cs="Roboto" w:eastAsia="Roboto" w:hAnsi="Roboto"/>
                <w:color w:val="434343"/>
                <w:sz w:val="20"/>
                <w:szCs w:val="20"/>
                <w:rtl w:val="0"/>
              </w:rPr>
              <w:t xml:space="preserve">Owen</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1">
            <w:pPr>
              <w:widowControl w:val="0"/>
              <w:rPr>
                <w:sz w:val="20"/>
                <w:szCs w:val="20"/>
              </w:rPr>
            </w:pPr>
            <w:r w:rsidDel="00000000" w:rsidR="00000000" w:rsidRPr="00000000">
              <w:rPr>
                <w:rFonts w:ascii="Roboto" w:cs="Roboto" w:eastAsia="Roboto" w:hAnsi="Roboto"/>
                <w:color w:val="434343"/>
                <w:sz w:val="20"/>
                <w:szCs w:val="20"/>
                <w:rtl w:val="0"/>
              </w:rPr>
              <w:t xml:space="preserve">3.3</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2">
            <w:pPr>
              <w:widowControl w:val="0"/>
              <w:rPr>
                <w:sz w:val="20"/>
                <w:szCs w:val="20"/>
              </w:rPr>
            </w:pPr>
            <w:r w:rsidDel="00000000" w:rsidR="00000000" w:rsidRPr="00000000">
              <w:rPr>
                <w:rFonts w:ascii="Roboto" w:cs="Roboto" w:eastAsia="Roboto" w:hAnsi="Roboto"/>
                <w:color w:val="434343"/>
                <w:sz w:val="20"/>
                <w:szCs w:val="20"/>
                <w:rtl w:val="0"/>
              </w:rPr>
              <w:t xml:space="preserve">Unit test all the sections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Keamogetsoe</w:t>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4">
            <w:pPr>
              <w:widowControl w:val="0"/>
              <w:rPr>
                <w:sz w:val="20"/>
                <w:szCs w:val="20"/>
              </w:rPr>
            </w:pPr>
            <w:r w:rsidDel="00000000" w:rsidR="00000000" w:rsidRPr="00000000">
              <w:rPr>
                <w:rFonts w:ascii="Roboto" w:cs="Roboto" w:eastAsia="Roboto" w:hAnsi="Roboto"/>
                <w:color w:val="434343"/>
                <w:sz w:val="20"/>
                <w:szCs w:val="20"/>
                <w:rtl w:val="0"/>
              </w:rPr>
              <w:t xml:space="preserve">3.3.1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5">
            <w:pPr>
              <w:widowControl w:val="0"/>
              <w:rPr>
                <w:sz w:val="20"/>
                <w:szCs w:val="20"/>
              </w:rPr>
            </w:pPr>
            <w:r w:rsidDel="00000000" w:rsidR="00000000" w:rsidRPr="00000000">
              <w:rPr>
                <w:rFonts w:ascii="Roboto" w:cs="Roboto" w:eastAsia="Roboto" w:hAnsi="Roboto"/>
                <w:color w:val="434343"/>
                <w:sz w:val="20"/>
                <w:szCs w:val="20"/>
                <w:rtl w:val="0"/>
              </w:rPr>
              <w:t xml:space="preserve">Resolve issues found in the tests</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6">
            <w:pPr>
              <w:widowControl w:val="0"/>
              <w:rPr>
                <w:sz w:val="20"/>
                <w:szCs w:val="20"/>
              </w:rPr>
            </w:pPr>
            <w:r w:rsidDel="00000000" w:rsidR="00000000" w:rsidRPr="00000000">
              <w:rPr>
                <w:rFonts w:ascii="Roboto" w:cs="Roboto" w:eastAsia="Roboto" w:hAnsi="Roboto"/>
                <w:color w:val="434343"/>
                <w:sz w:val="20"/>
                <w:szCs w:val="20"/>
                <w:rtl w:val="0"/>
              </w:rPr>
              <w:t xml:space="preserve">Odirile</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7">
            <w:pPr>
              <w:widowControl w:val="0"/>
              <w:rPr>
                <w:sz w:val="20"/>
                <w:szCs w:val="20"/>
              </w:rPr>
            </w:pPr>
            <w:r w:rsidDel="00000000" w:rsidR="00000000" w:rsidRPr="00000000">
              <w:rPr>
                <w:rFonts w:ascii="Roboto" w:cs="Roboto" w:eastAsia="Roboto" w:hAnsi="Roboto"/>
                <w:color w:val="434343"/>
                <w:sz w:val="20"/>
                <w:szCs w:val="20"/>
                <w:rtl w:val="0"/>
              </w:rPr>
              <w:t xml:space="preserve">4.1</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8">
            <w:pPr>
              <w:widowControl w:val="0"/>
              <w:rPr>
                <w:sz w:val="20"/>
                <w:szCs w:val="20"/>
              </w:rPr>
            </w:pPr>
            <w:r w:rsidDel="00000000" w:rsidR="00000000" w:rsidRPr="00000000">
              <w:rPr>
                <w:rFonts w:ascii="Roboto" w:cs="Roboto" w:eastAsia="Roboto" w:hAnsi="Roboto"/>
                <w:color w:val="434343"/>
                <w:sz w:val="20"/>
                <w:szCs w:val="20"/>
                <w:rtl w:val="0"/>
              </w:rPr>
              <w:t xml:space="preserve">Test the application</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9">
            <w:pPr>
              <w:widowControl w:val="0"/>
              <w:rPr>
                <w:sz w:val="20"/>
                <w:szCs w:val="20"/>
              </w:rPr>
            </w:pPr>
            <w:r w:rsidDel="00000000" w:rsidR="00000000" w:rsidRPr="00000000">
              <w:rPr>
                <w:rFonts w:ascii="Roboto" w:cs="Roboto" w:eastAsia="Roboto" w:hAnsi="Roboto"/>
                <w:color w:val="434343"/>
                <w:sz w:val="20"/>
                <w:szCs w:val="20"/>
                <w:rtl w:val="0"/>
              </w:rPr>
              <w:t xml:space="preserve">Tumelo</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A">
            <w:pPr>
              <w:widowControl w:val="0"/>
              <w:rPr>
                <w:sz w:val="20"/>
                <w:szCs w:val="20"/>
              </w:rPr>
            </w:pPr>
            <w:r w:rsidDel="00000000" w:rsidR="00000000" w:rsidRPr="00000000">
              <w:rPr>
                <w:rFonts w:ascii="Roboto" w:cs="Roboto" w:eastAsia="Roboto" w:hAnsi="Roboto"/>
                <w:color w:val="434343"/>
                <w:sz w:val="20"/>
                <w:szCs w:val="20"/>
                <w:rtl w:val="0"/>
              </w:rPr>
              <w:t xml:space="preserve">4.2</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B">
            <w:pPr>
              <w:widowControl w:val="0"/>
              <w:rPr>
                <w:sz w:val="20"/>
                <w:szCs w:val="20"/>
              </w:rPr>
            </w:pPr>
            <w:r w:rsidDel="00000000" w:rsidR="00000000" w:rsidRPr="00000000">
              <w:rPr>
                <w:rFonts w:ascii="Roboto" w:cs="Roboto" w:eastAsia="Roboto" w:hAnsi="Roboto"/>
                <w:color w:val="434343"/>
                <w:sz w:val="20"/>
                <w:szCs w:val="20"/>
                <w:rtl w:val="0"/>
              </w:rPr>
              <w:t xml:space="preserve">Resolve all issues found in the 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color w:val="434343"/>
                <w:sz w:val="20"/>
                <w:szCs w:val="20"/>
                <w:rtl w:val="0"/>
              </w:rPr>
              <w:t xml:space="preserve">Cynthia</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D">
            <w:pPr>
              <w:widowControl w:val="0"/>
              <w:rPr>
                <w:sz w:val="20"/>
                <w:szCs w:val="20"/>
              </w:rPr>
            </w:pPr>
            <w:r w:rsidDel="00000000" w:rsidR="00000000" w:rsidRPr="00000000">
              <w:rPr>
                <w:rFonts w:ascii="Roboto" w:cs="Roboto" w:eastAsia="Roboto" w:hAnsi="Roboto"/>
                <w:color w:val="434343"/>
                <w:sz w:val="20"/>
                <w:szCs w:val="20"/>
                <w:rtl w:val="0"/>
              </w:rPr>
              <w:t xml:space="preserve">4.3</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BE">
            <w:pPr>
              <w:widowControl w:val="0"/>
              <w:rPr>
                <w:sz w:val="20"/>
                <w:szCs w:val="20"/>
              </w:rPr>
            </w:pPr>
            <w:r w:rsidDel="00000000" w:rsidR="00000000" w:rsidRPr="00000000">
              <w:rPr>
                <w:rFonts w:ascii="Roboto" w:cs="Roboto" w:eastAsia="Roboto" w:hAnsi="Roboto"/>
                <w:color w:val="434343"/>
                <w:sz w:val="20"/>
                <w:szCs w:val="20"/>
                <w:rtl w:val="0"/>
              </w:rPr>
              <w:t xml:space="preserve">Evaluate the program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Fonts w:ascii="Roboto" w:cs="Roboto" w:eastAsia="Roboto" w:hAnsi="Roboto"/>
                <w:color w:val="434343"/>
                <w:rtl w:val="0"/>
              </w:rPr>
              <w:t xml:space="preserve">Whole team</w:t>
            </w: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C0">
            <w:pPr>
              <w:widowControl w:val="0"/>
              <w:rPr>
                <w:sz w:val="20"/>
                <w:szCs w:val="20"/>
              </w:rPr>
            </w:pPr>
            <w:r w:rsidDel="00000000" w:rsidR="00000000" w:rsidRPr="00000000">
              <w:rPr>
                <w:rFonts w:ascii="Roboto" w:cs="Roboto" w:eastAsia="Roboto" w:hAnsi="Roboto"/>
                <w:color w:val="434343"/>
                <w:sz w:val="20"/>
                <w:szCs w:val="20"/>
                <w:rtl w:val="0"/>
              </w:rPr>
              <w:t xml:space="preserve">4.4</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C1">
            <w:pPr>
              <w:widowControl w:val="0"/>
              <w:rPr>
                <w:sz w:val="20"/>
                <w:szCs w:val="20"/>
              </w:rPr>
            </w:pPr>
            <w:r w:rsidDel="00000000" w:rsidR="00000000" w:rsidRPr="00000000">
              <w:rPr>
                <w:rFonts w:ascii="Roboto" w:cs="Roboto" w:eastAsia="Roboto" w:hAnsi="Roboto"/>
                <w:color w:val="434343"/>
                <w:sz w:val="20"/>
                <w:szCs w:val="20"/>
                <w:rtl w:val="0"/>
              </w:rPr>
              <w:t xml:space="preserve">Conduct final test</w:t>
            </w:r>
            <w:r w:rsidDel="00000000" w:rsidR="00000000" w:rsidRPr="00000000">
              <w:rPr>
                <w:rtl w:val="0"/>
              </w:rPr>
            </w:r>
          </w:p>
        </w:tc>
        <w:tc>
          <w:tcPr>
            <w:tcBorders>
              <w:top w:color="000000" w:space="0" w:sz="0" w:val="nil"/>
              <w:left w:color="000000" w:space="0" w:sz="0" w:val="nil"/>
              <w:bottom w:color="b7b7b7" w:space="0" w:sz="6" w:val="single"/>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C2">
            <w:pPr>
              <w:widowControl w:val="0"/>
              <w:rPr>
                <w:sz w:val="20"/>
                <w:szCs w:val="20"/>
              </w:rPr>
            </w:pPr>
            <w:r w:rsidDel="00000000" w:rsidR="00000000" w:rsidRPr="00000000">
              <w:rPr>
                <w:rFonts w:ascii="Roboto" w:cs="Roboto" w:eastAsia="Roboto" w:hAnsi="Roboto"/>
                <w:color w:val="434343"/>
                <w:sz w:val="20"/>
                <w:szCs w:val="20"/>
                <w:rtl w:val="0"/>
              </w:rPr>
              <w:t xml:space="preserve">Whole team</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7052400" cy="2514600"/>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7052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color w:val="0000ff"/>
        </w:rPr>
      </w:pPr>
      <w:r w:rsidDel="00000000" w:rsidR="00000000" w:rsidRPr="00000000">
        <w:rPr>
          <w:rtl w:val="0"/>
        </w:rPr>
      </w:r>
    </w:p>
    <w:p w:rsidR="00000000" w:rsidDel="00000000" w:rsidP="00000000" w:rsidRDefault="00000000" w:rsidRPr="00000000" w14:paraId="000000C7">
      <w:pPr>
        <w:rPr>
          <w:color w:val="0000ff"/>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rPr/>
      </w:pPr>
      <w:bookmarkStart w:colFirst="0" w:colLast="0" w:name="_tjrslmxwi4ja" w:id="7"/>
      <w:bookmarkEnd w:id="7"/>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rPr/>
      </w:pPr>
      <w:bookmarkStart w:colFirst="0" w:colLast="0" w:name="_1b0povk9kzs8" w:id="8"/>
      <w:bookmarkEnd w:id="8"/>
      <w:r w:rsidDel="00000000" w:rsidR="00000000" w:rsidRPr="00000000">
        <w:rPr>
          <w:rtl w:val="0"/>
        </w:rPr>
        <w:t xml:space="preserve">Conclusion</w:t>
      </w:r>
    </w:p>
    <w:p w:rsidR="00000000" w:rsidDel="00000000" w:rsidP="00000000" w:rsidRDefault="00000000" w:rsidRPr="00000000" w14:paraId="000000CB">
      <w:pPr>
        <w:rPr/>
      </w:pPr>
      <w:r w:rsidDel="00000000" w:rsidR="00000000" w:rsidRPr="00000000">
        <w:rPr>
          <w:rtl w:val="0"/>
        </w:rPr>
        <w:t xml:space="preserve">The application, uCollect, will be created with the user in mind, making their user experience as exemplary as possible.The application is designed to cater to the needs of collectors and will be made to foster an environment in which collectors can have access to their collections at the touch of a button.We also understand the joy of sharing collections with like minded individuals and thus will create a platform where collectors may converse among each other regarding all things related to their collections.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jh0v8xrefn7k" w:id="9"/>
      <w:bookmarkEnd w:id="9"/>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rPr/>
      </w:pPr>
      <w:bookmarkStart w:colFirst="0" w:colLast="0" w:name="_cqipbcf7qqmx" w:id="10"/>
      <w:bookmarkEnd w:id="10"/>
      <w:r w:rsidDel="00000000" w:rsidR="00000000" w:rsidRPr="00000000">
        <w:rPr>
          <w:rtl w:val="0"/>
        </w:rPr>
        <w:t xml:space="preserve">References</w:t>
      </w:r>
    </w:p>
    <w:p w:rsidR="00000000" w:rsidDel="00000000" w:rsidP="00000000" w:rsidRDefault="00000000" w:rsidRPr="00000000" w14:paraId="000000D1">
      <w:pPr>
        <w:ind w:left="141.73228346456688" w:firstLine="0"/>
        <w:rPr>
          <w:rFonts w:ascii="Kumbh Sans" w:cs="Kumbh Sans" w:eastAsia="Kumbh Sans" w:hAnsi="Kumbh Sans"/>
          <w:b w:val="1"/>
          <w:color w:val="ffffff"/>
          <w:sz w:val="42"/>
          <w:szCs w:val="42"/>
        </w:rPr>
        <w:sectPr>
          <w:type w:val="nextPage"/>
          <w:pgSz w:h="15840" w:w="12240" w:orient="portrait"/>
          <w:pgMar w:bottom="566.9291338582677" w:top="566.9291338582677" w:left="566.9291338582677" w:right="566.9291338582677" w:header="720" w:footer="720"/>
        </w:sectPr>
      </w:pPr>
      <w:r w:rsidDel="00000000" w:rsidR="00000000" w:rsidRPr="00000000">
        <w:rPr>
          <w:sz w:val="20"/>
          <w:szCs w:val="20"/>
          <w:highlight w:val="white"/>
          <w:rtl w:val="0"/>
        </w:rPr>
        <w:t xml:space="preserve">Ibm.com. 2022. </w:t>
      </w:r>
      <w:r w:rsidDel="00000000" w:rsidR="00000000" w:rsidRPr="00000000">
        <w:rPr>
          <w:i w:val="1"/>
          <w:sz w:val="20"/>
          <w:szCs w:val="20"/>
          <w:highlight w:val="white"/>
          <w:rtl w:val="0"/>
        </w:rPr>
        <w:t xml:space="preserve">IBM Docs</w:t>
      </w:r>
      <w:r w:rsidDel="00000000" w:rsidR="00000000" w:rsidRPr="00000000">
        <w:rPr>
          <w:sz w:val="20"/>
          <w:szCs w:val="20"/>
          <w:highlight w:val="white"/>
          <w:rtl w:val="0"/>
        </w:rPr>
        <w:t xml:space="preserve">. [online] Available at: &lt;https://www.ibm.com/docs/en/spm/7.0.11?topic=requirements-defining-mobile-application&gt; [Accessed 13 March 2022].</w:t>
      </w:r>
      <w:r w:rsidDel="00000000" w:rsidR="00000000" w:rsidRPr="00000000">
        <w:rPr>
          <w:rFonts w:ascii="Kumbh Sans Medium" w:cs="Kumbh Sans Medium" w:eastAsia="Kumbh Sans Medium" w:hAnsi="Kumbh Sans Medium"/>
          <w:sz w:val="26"/>
          <w:szCs w:val="26"/>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Kumbh Sans Medium" w:cs="Kumbh Sans Medium" w:eastAsia="Kumbh Sans Medium" w:hAnsi="Kumbh Sans Medium"/>
          <w:sz w:val="26"/>
          <w:szCs w:val="26"/>
        </w:rPr>
        <w:drawing>
          <wp:anchor allowOverlap="1" behindDoc="0" distB="114300" distT="114300" distL="114300" distR="114300" hidden="0" layoutInCell="1" locked="0" relativeHeight="0" simplePos="0">
            <wp:simplePos x="0" y="0"/>
            <wp:positionH relativeFrom="page">
              <wp:posOffset>2452688</wp:posOffset>
            </wp:positionH>
            <wp:positionV relativeFrom="page">
              <wp:posOffset>5241832</wp:posOffset>
            </wp:positionV>
            <wp:extent cx="5335587" cy="1200273"/>
            <wp:effectExtent b="0" l="0" r="0" t="0"/>
            <wp:wrapNone/>
            <wp:docPr id="2" name="image13.png"/>
            <a:graphic>
              <a:graphicData uri="http://schemas.openxmlformats.org/drawingml/2006/picture">
                <pic:pic>
                  <pic:nvPicPr>
                    <pic:cNvPr id="0" name="image13.png"/>
                    <pic:cNvPicPr preferRelativeResize="0"/>
                  </pic:nvPicPr>
                  <pic:blipFill>
                    <a:blip r:embed="rId24"/>
                    <a:srcRect b="478" l="0" r="0" t="478"/>
                    <a:stretch>
                      <a:fillRect/>
                    </a:stretch>
                  </pic:blipFill>
                  <pic:spPr>
                    <a:xfrm>
                      <a:off x="0" y="0"/>
                      <a:ext cx="5335587" cy="1200273"/>
                    </a:xfrm>
                    <a:prstGeom prst="rect"/>
                    <a:ln/>
                  </pic:spPr>
                </pic:pic>
              </a:graphicData>
            </a:graphic>
          </wp:anchor>
        </w:drawing>
      </w:r>
      <w:r w:rsidDel="00000000" w:rsidR="00000000" w:rsidRPr="00000000">
        <w:rPr>
          <w:rFonts w:ascii="Kumbh Sans Medium" w:cs="Kumbh Sans Medium" w:eastAsia="Kumbh Sans Medium" w:hAnsi="Kumbh Sans Medium"/>
          <w:sz w:val="26"/>
          <w:szCs w:val="26"/>
          <w:rtl w:val="0"/>
        </w:rPr>
        <w:br w:type="textWrapping"/>
        <w:br w:type="textWrapping"/>
      </w:r>
      <w:r w:rsidDel="00000000" w:rsidR="00000000" w:rsidRPr="00000000">
        <w:rPr>
          <w:rFonts w:ascii="Kumbh Sans" w:cs="Kumbh Sans" w:eastAsia="Kumbh Sans" w:hAnsi="Kumbh Sans"/>
          <w:b w:val="1"/>
          <w:color w:val="ffffff"/>
          <w:sz w:val="42"/>
          <w:szCs w:val="42"/>
          <w:rtl w:val="0"/>
        </w:rPr>
        <w:t xml:space="preserve">MY LITTLE STORY</w:t>
        <w:br w:type="textWrapping"/>
      </w:r>
      <w:r w:rsidDel="00000000" w:rsidR="00000000" w:rsidRPr="00000000">
        <w:rPr>
          <w:rFonts w:ascii="Kumbh Sans" w:cs="Kumbh Sans" w:eastAsia="Kumbh Sans" w:hAnsi="Kumbh Sans"/>
          <w:b w:val="1"/>
          <w:color w:val="ffffff"/>
          <w:sz w:val="42"/>
          <w:szCs w:val="42"/>
        </w:rPr>
        <w:drawing>
          <wp:anchor allowOverlap="1" behindDoc="0" distB="114300" distT="114300" distL="114300" distR="114300" hidden="0" layoutInCell="1" locked="0" relativeHeight="0" simplePos="0">
            <wp:simplePos x="0" y="0"/>
            <wp:positionH relativeFrom="page">
              <wp:posOffset>891450</wp:posOffset>
            </wp:positionH>
            <wp:positionV relativeFrom="page">
              <wp:posOffset>12312719</wp:posOffset>
            </wp:positionV>
            <wp:extent cx="5528733" cy="765223"/>
            <wp:effectExtent b="0" l="0" r="0" t="0"/>
            <wp:wrapNone/>
            <wp:docPr id="2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528733" cy="765223"/>
                    </a:xfrm>
                    <a:prstGeom prst="rect"/>
                    <a:ln/>
                  </pic:spPr>
                </pic:pic>
              </a:graphicData>
            </a:graphic>
          </wp:anchor>
        </w:drawing>
      </w:r>
      <w:r w:rsidDel="00000000" w:rsidR="00000000" w:rsidRPr="00000000">
        <w:rPr>
          <w:rtl w:val="0"/>
        </w:rPr>
      </w:r>
    </w:p>
    <w:p w:rsidR="00000000" w:rsidDel="00000000" w:rsidP="00000000" w:rsidRDefault="00000000" w:rsidRPr="00000000" w14:paraId="000000D2">
      <w:pPr>
        <w:ind w:left="141.73228346456688" w:firstLine="0"/>
        <w:rPr>
          <w:rFonts w:ascii="Abhaya Libre" w:cs="Abhaya Libre" w:eastAsia="Abhaya Libre" w:hAnsi="Abhaya Libre"/>
          <w:color w:val="ffffff"/>
          <w:sz w:val="28"/>
          <w:szCs w:val="28"/>
        </w:rPr>
        <w:sectPr>
          <w:type w:val="continuous"/>
          <w:pgSz w:h="15840" w:w="12240" w:orient="portrait"/>
          <w:pgMar w:bottom="566.9291338582677" w:top="566.9291338582677" w:left="566.9291338582677" w:right="566.9291338582677" w:header="720" w:footer="720"/>
          <w:cols w:equalWidth="0" w:num="2">
            <w:col w:space="720" w:w="5193.06"/>
            <w:col w:space="0" w:w="5193.06"/>
          </w:cols>
        </w:sectPr>
      </w:pPr>
      <w:r w:rsidDel="00000000" w:rsidR="00000000" w:rsidRPr="00000000">
        <w:rPr>
          <w:rFonts w:ascii="Abhaya Libre" w:cs="Abhaya Libre" w:eastAsia="Abhaya Libre" w:hAnsi="Abhaya Libre"/>
          <w:color w:val="ffffff"/>
          <w:sz w:val="28"/>
          <w:szCs w:val="28"/>
          <w:rtl w:val="0"/>
        </w:rPr>
        <w:t xml:space="preserve">Lorem ipsum dolor sit amet, consectetur adipiscing elit. Curabitur viverra auctor purus in tempor. Integer vulputate suscipit orci, sit amet tristique metus fringilla sit amet. Integer sit amet sapien at leo maximus placerat ac at diam. Donec vestibulum mattis magna, quis blandit purus tincidunt non. Integer urna diam, sollicitudin consequat orci suscipit, consequat pharetra justo. Nullam nec turpis vitae risus auctor scelerisque a vel quam. Ut risus orci, tristique id erat vitae, auctor interdum augue. Ut lacinia fermentum diam ut mollis. Mauris viverra elit sit amet metus pretium lacinia. Aenean accumsan purus id turpis pulvinar, a tincidunt enim dictum. Aenean turpis urna, volutpat sit amet mattis quis, ullamcorper dictum ante. Donec vehicula </w:t>
      </w:r>
      <w:r w:rsidDel="00000000" w:rsidR="00000000" w:rsidRPr="00000000">
        <w:rPr>
          <w:rFonts w:ascii="Abhaya Libre" w:cs="Abhaya Libre" w:eastAsia="Abhaya Libre" w:hAnsi="Abhaya Libre"/>
          <w:color w:val="ffffff"/>
          <w:sz w:val="28"/>
          <w:szCs w:val="28"/>
        </w:rPr>
        <w:drawing>
          <wp:anchor allowOverlap="1" behindDoc="0" distB="114300" distT="114300" distL="114300" distR="114300" hidden="0" layoutInCell="1" locked="0" relativeHeight="0" simplePos="0">
            <wp:simplePos x="0" y="0"/>
            <wp:positionH relativeFrom="page">
              <wp:posOffset>14440533</wp:posOffset>
            </wp:positionH>
            <wp:positionV relativeFrom="page">
              <wp:posOffset>15003177</wp:posOffset>
            </wp:positionV>
            <wp:extent cx="5528733" cy="765223"/>
            <wp:effectExtent b="0" l="0" r="0" t="0"/>
            <wp:wrapNone/>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528733" cy="765223"/>
                    </a:xfrm>
                    <a:prstGeom prst="rect"/>
                    <a:ln/>
                  </pic:spPr>
                </pic:pic>
              </a:graphicData>
            </a:graphic>
          </wp:anchor>
        </w:drawing>
      </w:r>
      <w:r w:rsidDel="00000000" w:rsidR="00000000" w:rsidRPr="00000000">
        <w:rPr>
          <w:rFonts w:ascii="Abhaya Libre" w:cs="Abhaya Libre" w:eastAsia="Abhaya Libre" w:hAnsi="Abhaya Libre"/>
          <w:color w:val="ffffff"/>
          <w:sz w:val="28"/>
          <w:szCs w:val="28"/>
          <w:rtl w:val="0"/>
        </w:rPr>
        <w:t xml:space="preserve">sagittis diam. Suspendisse nec convallis nunc. Morbi eget dolor ut erat tincidunt vestibulum. Quisque bibendum ligula quis scelerisque bibendum. Nam at sapien sit amet justo dictum accumsan scelerisque ac nunc.</w:t>
      </w:r>
    </w:p>
    <w:p w:rsidR="00000000" w:rsidDel="00000000" w:rsidP="00000000" w:rsidRDefault="00000000" w:rsidRPr="00000000" w14:paraId="000000D3">
      <w:pPr>
        <w:ind w:left="141.73228346456688" w:firstLine="0"/>
        <w:rPr>
          <w:rFonts w:ascii="Kumbh Sans" w:cs="Kumbh Sans" w:eastAsia="Kumbh Sans" w:hAnsi="Kumbh Sans"/>
          <w:b w:val="1"/>
          <w:sz w:val="42"/>
          <w:szCs w:val="42"/>
        </w:rPr>
        <w:sectPr>
          <w:type w:val="nextPage"/>
          <w:pgSz w:h="15840" w:w="12240" w:orient="portrait"/>
          <w:pgMar w:bottom="566.9291338582677" w:top="566.9291338582677" w:left="566.9291338582677" w:right="566.9291338582677" w:header="720" w:footer="720"/>
          <w:cols w:equalWidth="0" w:num="2">
            <w:col w:space="720" w:w="5193.06"/>
            <w:col w:space="0" w:w="5193.06"/>
          </w:cols>
        </w:sectPr>
      </w:pPr>
      <w:r w:rsidDel="00000000" w:rsidR="00000000" w:rsidRPr="00000000">
        <w:rPr>
          <w:rFonts w:ascii="Kumbh Sans" w:cs="Kumbh Sans" w:eastAsia="Kumbh Sans" w:hAnsi="Kumbh Sans"/>
          <w:b w:val="1"/>
          <w:sz w:val="42"/>
          <w:szCs w:val="42"/>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Kumbh Sans" w:cs="Kumbh Sans" w:eastAsia="Kumbh Sans" w:hAnsi="Kumbh Sans"/>
          <w:b w:val="1"/>
          <w:sz w:val="42"/>
          <w:szCs w:val="42"/>
        </w:rPr>
        <w:drawing>
          <wp:anchor allowOverlap="1" behindDoc="0" distB="114300" distT="114300" distL="114300" distR="114300" hidden="0" layoutInCell="1" locked="0" relativeHeight="0" simplePos="0">
            <wp:simplePos x="0" y="0"/>
            <wp:positionH relativeFrom="page">
              <wp:posOffset>2265342</wp:posOffset>
            </wp:positionH>
            <wp:positionV relativeFrom="page">
              <wp:posOffset>4746768</wp:posOffset>
            </wp:positionV>
            <wp:extent cx="5530554" cy="1261873"/>
            <wp:effectExtent b="0" l="0" r="0" t="0"/>
            <wp:wrapNone/>
            <wp:docPr id="3" name="image11.png"/>
            <a:graphic>
              <a:graphicData uri="http://schemas.openxmlformats.org/drawingml/2006/picture">
                <pic:pic>
                  <pic:nvPicPr>
                    <pic:cNvPr id="0" name="image11.png"/>
                    <pic:cNvPicPr preferRelativeResize="0"/>
                  </pic:nvPicPr>
                  <pic:blipFill>
                    <a:blip r:embed="rId24"/>
                    <a:srcRect b="0" l="226" r="226" t="0"/>
                    <a:stretch>
                      <a:fillRect/>
                    </a:stretch>
                  </pic:blipFill>
                  <pic:spPr>
                    <a:xfrm>
                      <a:off x="0" y="0"/>
                      <a:ext cx="5530554" cy="1261873"/>
                    </a:xfrm>
                    <a:prstGeom prst="rect"/>
                    <a:ln/>
                  </pic:spPr>
                </pic:pic>
              </a:graphicData>
            </a:graphic>
          </wp:anchor>
        </w:drawing>
      </w:r>
      <w:r w:rsidDel="00000000" w:rsidR="00000000" w:rsidRPr="00000000">
        <w:rPr>
          <w:rFonts w:ascii="Kumbh Sans" w:cs="Kumbh Sans" w:eastAsia="Kumbh Sans" w:hAnsi="Kumbh Sans"/>
          <w:b w:val="1"/>
          <w:sz w:val="42"/>
          <w:szCs w:val="42"/>
          <w:rtl w:val="0"/>
        </w:rPr>
        <w:br w:type="textWrapping"/>
      </w:r>
    </w:p>
    <w:p w:rsidR="00000000" w:rsidDel="00000000" w:rsidP="00000000" w:rsidRDefault="00000000" w:rsidRPr="00000000" w14:paraId="000000D4">
      <w:pPr>
        <w:ind w:left="141.73228346456696" w:firstLine="0"/>
        <w:rPr>
          <w:rFonts w:ascii="Kumbh Sans" w:cs="Kumbh Sans" w:eastAsia="Kumbh Sans" w:hAnsi="Kumbh Sans"/>
          <w:b w:val="1"/>
          <w:color w:val="ffffff"/>
          <w:sz w:val="42"/>
          <w:szCs w:val="42"/>
        </w:rPr>
        <w:sectPr>
          <w:type w:val="continuous"/>
          <w:pgSz w:h="15840" w:w="12240" w:orient="portrait"/>
          <w:pgMar w:bottom="566.9291338582677" w:top="566.9291338582677" w:left="566.9291338582677" w:right="566.9291338582677" w:header="720" w:footer="720"/>
          <w:cols w:equalWidth="0" w:num="1">
            <w:col w:space="0" w:w="11106.14"/>
          </w:cols>
        </w:sectPr>
      </w:pPr>
      <w:r w:rsidDel="00000000" w:rsidR="00000000" w:rsidRPr="00000000">
        <w:rPr>
          <w:rFonts w:ascii="Kumbh Sans" w:cs="Kumbh Sans" w:eastAsia="Kumbh Sans" w:hAnsi="Kumbh Sans"/>
          <w:b w:val="1"/>
          <w:sz w:val="42"/>
          <w:szCs w:val="42"/>
          <w:rtl w:val="0"/>
        </w:rPr>
        <w:br w:type="textWrapping"/>
        <w:br w:type="textWrapping"/>
        <w:br w:type="textWrapping"/>
        <w:br w:type="textWrapping"/>
        <w:br w:type="textWrapping"/>
        <w:br w:type="textWrapping"/>
      </w:r>
      <w:r w:rsidDel="00000000" w:rsidR="00000000" w:rsidRPr="00000000">
        <w:rPr>
          <w:rFonts w:ascii="Kumbh Sans" w:cs="Kumbh Sans" w:eastAsia="Kumbh Sans" w:hAnsi="Kumbh Sans"/>
          <w:b w:val="1"/>
          <w:color w:val="ffffff"/>
          <w:sz w:val="42"/>
          <w:szCs w:val="42"/>
          <w:rtl w:val="0"/>
        </w:rPr>
        <w:t xml:space="preserve">STREET PHOTOS </w:t>
        <w:br w:type="textWrapping"/>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220" w:lineRule="auto"/>
        <w:ind w:right="63.425196850393775"/>
        <w:rPr>
          <w:rFonts w:ascii="Abhaya Libre" w:cs="Abhaya Libre" w:eastAsia="Abhaya Libre" w:hAnsi="Abhaya Libre"/>
          <w:color w:val="ffffff"/>
          <w:sz w:val="28"/>
          <w:szCs w:val="28"/>
        </w:rPr>
        <w:sectPr>
          <w:type w:val="continuous"/>
          <w:pgSz w:h="15840" w:w="12240" w:orient="portrait"/>
          <w:pgMar w:bottom="566.9291338582677" w:top="566.9291338582677" w:left="708.6614173228347" w:right="566.9291338582677" w:header="720" w:footer="720"/>
          <w:cols w:equalWidth="0" w:num="3">
            <w:col w:space="362.25" w:w="3413.2999999999997"/>
            <w:col w:space="362.25" w:w="3413.2999999999997"/>
            <w:col w:space="0" w:w="3413.2999999999997"/>
          </w:cols>
        </w:sectPr>
      </w:pPr>
      <w:r w:rsidDel="00000000" w:rsidR="00000000" w:rsidRPr="00000000">
        <w:rPr>
          <w:rFonts w:ascii="Abhaya Libre" w:cs="Abhaya Libre" w:eastAsia="Abhaya Libre" w:hAnsi="Abhaya Libre"/>
          <w:color w:val="ffffff"/>
          <w:sz w:val="28"/>
          <w:szCs w:val="28"/>
          <w:rtl w:val="0"/>
        </w:rPr>
        <w:t xml:space="preserve">Lorem ipsum dolor sit amet, consectetur adipiscing elit. Curabitur viverra auctor purus in tempor. Integer vulputate suscipit orci, sit amet tristique metus fringilla sit amet. Integer sit amet sapien at leo maximus placerat ac at diam.</w:t>
        <w:br w:type="textWrapping"/>
        <w:br w:type="textWrapping"/>
        <w:t xml:space="preserve">Donec vestibulum mattis magna, quis blandit purus tincidunt non. Integer urna diam, sollicitudin consequat orci suscipit, </w:t>
      </w:r>
      <w:r w:rsidDel="00000000" w:rsidR="00000000" w:rsidRPr="00000000">
        <w:rPr>
          <w:rFonts w:ascii="Abhaya Libre" w:cs="Abhaya Libre" w:eastAsia="Abhaya Libre" w:hAnsi="Abhaya Libre"/>
          <w:color w:val="ffffff"/>
          <w:sz w:val="28"/>
          <w:szCs w:val="28"/>
        </w:rPr>
        <w:drawing>
          <wp:anchor allowOverlap="1" behindDoc="1" distB="114300" distT="114300" distL="114300" distR="114300" hidden="0" layoutInCell="1" locked="0" relativeHeight="0" simplePos="0">
            <wp:simplePos x="0" y="0"/>
            <wp:positionH relativeFrom="page">
              <wp:posOffset>-57149</wp:posOffset>
            </wp:positionH>
            <wp:positionV relativeFrom="page">
              <wp:posOffset>10151269</wp:posOffset>
            </wp:positionV>
            <wp:extent cx="7848600" cy="10146506"/>
            <wp:effectExtent b="0" l="0" r="0" t="0"/>
            <wp:wrapNone/>
            <wp:docPr id="1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7848600" cy="10146506"/>
                    </a:xfrm>
                    <a:prstGeom prst="rect"/>
                    <a:ln/>
                  </pic:spPr>
                </pic:pic>
              </a:graphicData>
            </a:graphic>
          </wp:anchor>
        </w:drawing>
      </w:r>
      <w:r w:rsidDel="00000000" w:rsidR="00000000" w:rsidRPr="00000000">
        <w:rPr>
          <w:rFonts w:ascii="Abhaya Libre" w:cs="Abhaya Libre" w:eastAsia="Abhaya Libre" w:hAnsi="Abhaya Libre"/>
          <w:color w:val="ffffff"/>
          <w:sz w:val="28"/>
          <w:szCs w:val="28"/>
          <w:rtl w:val="0"/>
        </w:rPr>
        <w:t xml:space="preserve">consequat pharetra justo. Nullam nec turpis vitae risus auctor scelerisque a vel quam. Ut risus orci, tristique id erat vitae, auctor interdum augue. Ut lacinia fermentum diam ut mollis. Mauris viverra elit sit amet metus pretium lacinia. Aenean accumsan purus id turpis pulvinar, a tincidunt enim dictum.</w:t>
        <w:br w:type="textWrapping"/>
        <w:br w:type="textWrapping"/>
        <w:t xml:space="preserve">Aenean turpis urna, volutpat sit amet mattis quis, ullamcorper dictum ante. Donec vehicula sagittis diam. Suspendisse nec convallis nunc. Morbi eget dolor ut erat tincidunt vestibulum.</w:t>
        <w:br w:type="textWrapping"/>
        <w:br w:type="textWrapping"/>
        <w:t xml:space="preserve">Quisque bibendum ligula quis scelerisque bibendum. Nam at sapien sit amet justo dictum accumsan scelerisque ac nunc. Quisque vulputate dolor a urna tincidunt lacinia.</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220" w:lineRule="auto"/>
        <w:ind w:right="63.425196850393775"/>
        <w:rPr>
          <w:rFonts w:ascii="Abhaya Libre" w:cs="Abhaya Libre" w:eastAsia="Abhaya Libre" w:hAnsi="Abhaya Libre"/>
          <w:color w:val="ffffff"/>
          <w:sz w:val="28"/>
          <w:szCs w:val="28"/>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20" w:lineRule="auto"/>
        <w:ind w:left="141.73228346456696" w:right="765.5433070866161" w:firstLine="0"/>
        <w:jc w:val="right"/>
        <w:rPr>
          <w:rFonts w:ascii="Alata" w:cs="Alata" w:eastAsia="Alata" w:hAnsi="Alata"/>
          <w:sz w:val="56"/>
          <w:szCs w:val="56"/>
        </w:rPr>
        <w:sectPr>
          <w:type w:val="nextPage"/>
          <w:pgSz w:h="15840" w:w="12240" w:orient="portrait"/>
          <w:pgMar w:bottom="566.9291338582677" w:top="566.9291338582677" w:left="708.6614173228347" w:right="566.9291338582677" w:header="720" w:footer="720"/>
          <w:cols w:equalWidth="0" w:num="3">
            <w:col w:space="362.25" w:w="3413.2999999999997"/>
            <w:col w:space="362.25" w:w="3413.2999999999997"/>
            <w:col w:space="0" w:w="3413.2999999999997"/>
          </w:cols>
        </w:sect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220" w:lineRule="auto"/>
        <w:ind w:left="141.73228346456696" w:right="765.5433070866161" w:firstLine="0"/>
        <w:jc w:val="right"/>
        <w:rPr>
          <w:rFonts w:ascii="Kumbh Sans Medium" w:cs="Kumbh Sans Medium" w:eastAsia="Kumbh Sans Medium" w:hAnsi="Kumbh Sans Medium"/>
          <w:color w:val="ffffff"/>
          <w:sz w:val="26"/>
          <w:szCs w:val="26"/>
        </w:rPr>
      </w:pPr>
      <w:r w:rsidDel="00000000" w:rsidR="00000000" w:rsidRPr="00000000">
        <w:rPr>
          <w:rFonts w:ascii="Alata" w:cs="Alata" w:eastAsia="Alata" w:hAnsi="Alata"/>
          <w:sz w:val="56"/>
          <w:szCs w:val="56"/>
          <w:rtl w:val="0"/>
        </w:rPr>
        <w:br w:type="textWrapping"/>
        <w:br w:type="textWrapping"/>
      </w:r>
      <w:r w:rsidDel="00000000" w:rsidR="00000000" w:rsidRPr="00000000">
        <w:rPr>
          <w:rFonts w:ascii="Alata" w:cs="Alata" w:eastAsia="Alata" w:hAnsi="Alata"/>
          <w:sz w:val="56"/>
          <w:szCs w:val="56"/>
        </w:rPr>
        <w:drawing>
          <wp:anchor allowOverlap="1" behindDoc="1" distB="114300" distT="114300" distL="114300" distR="114300" hidden="0" layoutInCell="1" locked="0" relativeHeight="0" simplePos="0">
            <wp:simplePos x="0" y="0"/>
            <wp:positionH relativeFrom="page">
              <wp:posOffset>13853250</wp:posOffset>
            </wp:positionH>
            <wp:positionV relativeFrom="page">
              <wp:posOffset>4385423</wp:posOffset>
            </wp:positionV>
            <wp:extent cx="7788375" cy="10077397"/>
            <wp:effectExtent b="0" l="0" r="0" t="0"/>
            <wp:wrapNone/>
            <wp:docPr id="4" name="image17.png"/>
            <a:graphic>
              <a:graphicData uri="http://schemas.openxmlformats.org/drawingml/2006/picture">
                <pic:pic>
                  <pic:nvPicPr>
                    <pic:cNvPr id="0" name="image17.png"/>
                    <pic:cNvPicPr preferRelativeResize="0"/>
                  </pic:nvPicPr>
                  <pic:blipFill>
                    <a:blip r:embed="rId27"/>
                    <a:srcRect b="0" l="69" r="69" t="0"/>
                    <a:stretch>
                      <a:fillRect/>
                    </a:stretch>
                  </pic:blipFill>
                  <pic:spPr>
                    <a:xfrm>
                      <a:off x="0" y="0"/>
                      <a:ext cx="7788375" cy="10077397"/>
                    </a:xfrm>
                    <a:prstGeom prst="rect"/>
                    <a:ln/>
                  </pic:spPr>
                </pic:pic>
              </a:graphicData>
            </a:graphic>
          </wp:anchor>
        </w:drawing>
      </w:r>
      <w:r w:rsidDel="00000000" w:rsidR="00000000" w:rsidRPr="00000000">
        <w:rPr>
          <w:rFonts w:ascii="Alata" w:cs="Alata" w:eastAsia="Alata" w:hAnsi="Alata"/>
          <w:sz w:val="56"/>
          <w:szCs w:val="56"/>
          <w:rtl w:val="0"/>
        </w:rPr>
        <w:br w:type="textWrapping"/>
        <w:br w:type="textWrapping"/>
        <w:br w:type="textWrapping"/>
        <w:br w:type="textWrapping"/>
        <w:br w:type="textWrapping"/>
        <w:br w:type="textWrapping"/>
        <w:br w:type="textWrapping"/>
      </w:r>
      <w:r w:rsidDel="00000000" w:rsidR="00000000" w:rsidRPr="00000000">
        <w:rPr>
          <w:rFonts w:ascii="Alata" w:cs="Alata" w:eastAsia="Alata" w:hAnsi="Alata"/>
          <w:color w:val="ffffff"/>
          <w:sz w:val="56"/>
          <w:szCs w:val="56"/>
          <w:rtl w:val="0"/>
        </w:rPr>
        <w:t xml:space="preserve">CONTACT ME</w:t>
        <w:br w:type="textWrapping"/>
      </w:r>
      <w:hyperlink r:id="rId28">
        <w:r w:rsidDel="00000000" w:rsidR="00000000" w:rsidRPr="00000000">
          <w:rPr>
            <w:rFonts w:ascii="Kumbh Sans Medium" w:cs="Kumbh Sans Medium" w:eastAsia="Kumbh Sans Medium" w:hAnsi="Kumbh Sans Medium"/>
            <w:color w:val="ffffff"/>
            <w:sz w:val="26"/>
            <w:szCs w:val="26"/>
            <w:rtl w:val="0"/>
          </w:rPr>
          <w:t xml:space="preserve">your@mail.com</w:t>
        </w:r>
      </w:hyperlink>
      <w:r w:rsidDel="00000000" w:rsidR="00000000" w:rsidRPr="00000000">
        <w:rPr>
          <w:rFonts w:ascii="Kumbh Sans Medium" w:cs="Kumbh Sans Medium" w:eastAsia="Kumbh Sans Medium" w:hAnsi="Kumbh Sans Medium"/>
          <w:color w:val="ffffff"/>
          <w:sz w:val="26"/>
          <w:szCs w:val="26"/>
          <w:rtl w:val="0"/>
        </w:rPr>
        <w:br w:type="textWrapping"/>
      </w:r>
      <w:hyperlink r:id="rId29">
        <w:r w:rsidDel="00000000" w:rsidR="00000000" w:rsidRPr="00000000">
          <w:rPr>
            <w:rFonts w:ascii="Kumbh Sans Medium" w:cs="Kumbh Sans Medium" w:eastAsia="Kumbh Sans Medium" w:hAnsi="Kumbh Sans Medium"/>
            <w:color w:val="ffffff"/>
            <w:sz w:val="26"/>
            <w:szCs w:val="26"/>
            <w:rtl w:val="0"/>
          </w:rPr>
          <w:t xml:space="preserve">www.yourwebsite.com</w:t>
        </w:r>
      </w:hyperlink>
      <w:r w:rsidDel="00000000" w:rsidR="00000000" w:rsidRPr="00000000">
        <w:rPr>
          <w:rFonts w:ascii="Kumbh Sans Medium" w:cs="Kumbh Sans Medium" w:eastAsia="Kumbh Sans Medium" w:hAnsi="Kumbh Sans Medium"/>
          <w:color w:val="ffffff"/>
          <w:sz w:val="26"/>
          <w:szCs w:val="26"/>
          <w:rtl w:val="0"/>
        </w:rPr>
        <w:br w:type="textWrapping"/>
      </w:r>
      <w:r w:rsidDel="00000000" w:rsidR="00000000" w:rsidRPr="00000000">
        <w:rPr>
          <w:rFonts w:ascii="Kumbh Sans Medium" w:cs="Kumbh Sans Medium" w:eastAsia="Kumbh Sans Medium" w:hAnsi="Kumbh Sans Medium"/>
          <w:color w:val="ffffff"/>
          <w:sz w:val="26"/>
          <w:szCs w:val="26"/>
          <w:rtl w:val="0"/>
        </w:rPr>
        <w:t xml:space="preserve">www.facebook.com</w:t>
      </w:r>
    </w:p>
    <w:p w:rsidR="00000000" w:rsidDel="00000000" w:rsidP="00000000" w:rsidRDefault="00000000" w:rsidRPr="00000000" w14:paraId="000000D9">
      <w:pPr>
        <w:ind w:left="141.73228346456688" w:firstLine="0"/>
        <w:jc w:val="right"/>
        <w:rPr>
          <w:rFonts w:ascii="Abhaya Libre" w:cs="Abhaya Libre" w:eastAsia="Abhaya Libre" w:hAnsi="Abhaya Libre"/>
          <w:color w:val="ffffff"/>
          <w:sz w:val="28"/>
          <w:szCs w:val="28"/>
        </w:rPr>
      </w:pPr>
      <w:r w:rsidDel="00000000" w:rsidR="00000000" w:rsidRPr="00000000">
        <w:rPr>
          <w:rtl w:val="0"/>
        </w:rPr>
      </w:r>
    </w:p>
    <w:sectPr>
      <w:type w:val="continuous"/>
      <w:pgSz w:h="15840" w:w="12240" w:orient="portrait"/>
      <w:pgMar w:bottom="566.9291338582677" w:top="566.9291338582677" w:left="708.6614173228347" w:right="566.9291338582677" w:header="720" w:footer="720"/>
      <w:cols w:equalWidth="0" w:num="1">
        <w:col w:space="0" w:w="10964.4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Kumbh Sans">
    <w:embedRegular w:fontKey="{00000000-0000-0000-0000-000000000000}" r:id="rId5" w:subsetted="0"/>
    <w:embedBold w:fontKey="{00000000-0000-0000-0000-000000000000}" r:id="rId6" w:subsetted="0"/>
  </w:font>
  <w:font w:name="Alata">
    <w:embedRegular w:fontKey="{00000000-0000-0000-0000-000000000000}" r:id="rId7" w:subsetted="0"/>
  </w:font>
  <w:font w:name="Abhaya Libre">
    <w:embedRegular w:fontKey="{00000000-0000-0000-0000-000000000000}" r:id="rId8" w:subsetted="0"/>
    <w:embedBold w:fontKey="{00000000-0000-0000-0000-000000000000}" r:id="rId9" w:subsetted="0"/>
  </w:font>
  <w:font w:name="Kumbh Sans Medium">
    <w:embedRegular w:fontKey="{00000000-0000-0000-0000-000000000000}" r:id="rId10" w:subsetted="0"/>
    <w:embedBold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horturl.at/jpGH6" TargetMode="External"/><Relationship Id="rId21" Type="http://schemas.openxmlformats.org/officeDocument/2006/relationships/image" Target="media/image9.png"/><Relationship Id="rId24" Type="http://schemas.openxmlformats.org/officeDocument/2006/relationships/image" Target="media/image13.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orturl.at/vBNUY" TargetMode="External"/><Relationship Id="rId26" Type="http://schemas.openxmlformats.org/officeDocument/2006/relationships/image" Target="media/image19.png"/><Relationship Id="rId25" Type="http://schemas.openxmlformats.org/officeDocument/2006/relationships/image" Target="media/image14.png"/><Relationship Id="rId28" Type="http://schemas.openxmlformats.org/officeDocument/2006/relationships/hyperlink" Target="mailto:your@mail.com" TargetMode="External"/><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www.yourwebsite.com" TargetMode="External"/><Relationship Id="rId7" Type="http://schemas.openxmlformats.org/officeDocument/2006/relationships/image" Target="media/image7.png"/><Relationship Id="rId8" Type="http://schemas.openxmlformats.org/officeDocument/2006/relationships/image" Target="media/image10.png"/><Relationship Id="rId11" Type="http://schemas.openxmlformats.org/officeDocument/2006/relationships/image" Target="media/image6.png"/><Relationship Id="rId10" Type="http://schemas.openxmlformats.org/officeDocument/2006/relationships/image" Target="media/image20.png"/><Relationship Id="rId13" Type="http://schemas.openxmlformats.org/officeDocument/2006/relationships/image" Target="media/image12.png"/><Relationship Id="rId12" Type="http://schemas.openxmlformats.org/officeDocument/2006/relationships/image" Target="media/image18.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KumbhSansMedium-bold.ttf"/><Relationship Id="rId10" Type="http://schemas.openxmlformats.org/officeDocument/2006/relationships/font" Target="fonts/KumbhSansMedium-regular.ttf"/><Relationship Id="rId9" Type="http://schemas.openxmlformats.org/officeDocument/2006/relationships/font" Target="fonts/AbhayaLibre-bold.ttf"/><Relationship Id="rId5" Type="http://schemas.openxmlformats.org/officeDocument/2006/relationships/font" Target="fonts/KumbhSans-regular.ttf"/><Relationship Id="rId6" Type="http://schemas.openxmlformats.org/officeDocument/2006/relationships/font" Target="fonts/KumbhSans-bold.ttf"/><Relationship Id="rId7" Type="http://schemas.openxmlformats.org/officeDocument/2006/relationships/font" Target="fonts/Alata-regular.ttf"/><Relationship Id="rId8" Type="http://schemas.openxmlformats.org/officeDocument/2006/relationships/font" Target="fonts/AbhayaLibr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